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CC1E1" w14:textId="77777777" w:rsidR="00223125" w:rsidRDefault="00000000">
      <w:pPr>
        <w:pStyle w:val="Body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4966A04A" wp14:editId="012019A4">
            <wp:extent cx="1352061" cy="1352061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061" cy="13520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47846B7D" wp14:editId="3E1C7C1E">
                <wp:simplePos x="0" y="0"/>
                <wp:positionH relativeFrom="column">
                  <wp:posOffset>2286000</wp:posOffset>
                </wp:positionH>
                <wp:positionV relativeFrom="line">
                  <wp:posOffset>-289560</wp:posOffset>
                </wp:positionV>
                <wp:extent cx="4114800" cy="1371600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371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0867AA" w14:textId="77777777" w:rsidR="00223125" w:rsidRDefault="00000000">
                            <w:pPr>
                              <w:pStyle w:val="Body"/>
                              <w:tabs>
                                <w:tab w:val="left" w:pos="1800"/>
                              </w:tabs>
                              <w:ind w:right="180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National Basketry Organization Biennial Conference</w:t>
                            </w:r>
                          </w:p>
                          <w:p w14:paraId="4C7DC2A4" w14:textId="77777777" w:rsidR="00223125" w:rsidRDefault="00000000">
                            <w:pPr>
                              <w:pStyle w:val="Body"/>
                              <w:tabs>
                                <w:tab w:val="left" w:pos="1800"/>
                              </w:tabs>
                              <w:ind w:right="1800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lang w:val="it-IT"/>
                              </w:rPr>
                              <w:t>CLASS PROPOSAL FORM</w:t>
                            </w:r>
                          </w:p>
                          <w:p w14:paraId="0FA0FE46" w14:textId="77777777" w:rsidR="00223125" w:rsidRDefault="00000000">
                            <w:pPr>
                              <w:pStyle w:val="Body"/>
                              <w:tabs>
                                <w:tab w:val="left" w:pos="1800"/>
                              </w:tabs>
                              <w:ind w:right="180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University of Puget Sound</w:t>
                            </w:r>
                          </w:p>
                          <w:p w14:paraId="2E477E1A" w14:textId="77777777" w:rsidR="00223125" w:rsidRDefault="00000000">
                            <w:pPr>
                              <w:pStyle w:val="Body"/>
                              <w:tabs>
                                <w:tab w:val="left" w:pos="1800"/>
                              </w:tabs>
                              <w:ind w:right="180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it-IT"/>
                              </w:rPr>
                              <w:t>Tacoma, Washington</w:t>
                            </w:r>
                          </w:p>
                          <w:p w14:paraId="07BD678B" w14:textId="22D402BA" w:rsidR="00223125" w:rsidRDefault="00000000">
                            <w:pPr>
                              <w:pStyle w:val="Body"/>
                              <w:tabs>
                                <w:tab w:val="left" w:pos="1800"/>
                              </w:tabs>
                              <w:ind w:right="180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Ju</w:t>
                            </w:r>
                            <w:r w:rsidR="0082699C">
                              <w:rPr>
                                <w:rFonts w:ascii="Arial" w:hAnsi="Arial"/>
                                <w:b/>
                                <w:bCs/>
                              </w:rPr>
                              <w:t>ly 22 - 26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, 202</w:t>
                            </w:r>
                            <w:r w:rsidR="0082699C">
                              <w:rPr>
                                <w:rFonts w:ascii="Arial" w:hAnsi="Arial"/>
                                <w:b/>
                                <w:bCs/>
                              </w:rPr>
                              <w:t>5</w:t>
                            </w:r>
                          </w:p>
                          <w:p w14:paraId="0839E68A" w14:textId="77777777" w:rsidR="00223125" w:rsidRDefault="00223125">
                            <w:pPr>
                              <w:pStyle w:val="Body"/>
                              <w:tabs>
                                <w:tab w:val="left" w:pos="1800"/>
                              </w:tabs>
                            </w:pPr>
                          </w:p>
                        </w:txbxContent>
                      </wps:txbx>
                      <wps:bodyPr wrap="square" lIns="91439" tIns="91439" rIns="91439" bIns="9143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846B7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80pt;margin-top:-22.8pt;width:324pt;height:108pt;z-index:251659264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lin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" filled="f" stroked="f" strokeweight="1pt">
                <v:stroke miterlimit="4"/>
                <v:textbox inset="2.53997mm,2.53997mm,2.53997mm,2.53997mm">
                  <w:txbxContent>
                    <w:p w14:paraId="3B0867AA" w14:textId="77777777" w:rsidR="00223125" w:rsidRDefault="00000000">
                      <w:pPr>
                        <w:pStyle w:val="Body"/>
                        <w:tabs>
                          <w:tab w:val="left" w:pos="1800"/>
                        </w:tabs>
                        <w:ind w:right="1800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National Basketry Organization Biennial Conference</w:t>
                      </w:r>
                    </w:p>
                    <w:p w14:paraId="4C7DC2A4" w14:textId="77777777" w:rsidR="00223125" w:rsidRDefault="00000000">
                      <w:pPr>
                        <w:pStyle w:val="Body"/>
                        <w:tabs>
                          <w:tab w:val="left" w:pos="1800"/>
                        </w:tabs>
                        <w:ind w:right="1800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  <w:lang w:val="it-IT"/>
                        </w:rPr>
                        <w:t>CLASS PROPOSAL FORM</w:t>
                      </w:r>
                    </w:p>
                    <w:p w14:paraId="0FA0FE46" w14:textId="77777777" w:rsidR="00223125" w:rsidRDefault="00000000">
                      <w:pPr>
                        <w:pStyle w:val="Body"/>
                        <w:tabs>
                          <w:tab w:val="left" w:pos="1800"/>
                        </w:tabs>
                        <w:ind w:right="1800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University of Puget Sound</w:t>
                      </w:r>
                    </w:p>
                    <w:p w14:paraId="2E477E1A" w14:textId="77777777" w:rsidR="00223125" w:rsidRDefault="00000000">
                      <w:pPr>
                        <w:pStyle w:val="Body"/>
                        <w:tabs>
                          <w:tab w:val="left" w:pos="1800"/>
                        </w:tabs>
                        <w:ind w:right="1800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lang w:val="it-IT"/>
                        </w:rPr>
                        <w:t>Tacoma, Washington</w:t>
                      </w:r>
                    </w:p>
                    <w:p w14:paraId="07BD678B" w14:textId="22D402BA" w:rsidR="00223125" w:rsidRDefault="00000000">
                      <w:pPr>
                        <w:pStyle w:val="Body"/>
                        <w:tabs>
                          <w:tab w:val="left" w:pos="1800"/>
                        </w:tabs>
                        <w:ind w:right="1800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Ju</w:t>
                      </w:r>
                      <w:r w:rsidR="0082699C">
                        <w:rPr>
                          <w:rFonts w:ascii="Arial" w:hAnsi="Arial"/>
                          <w:b/>
                          <w:bCs/>
                        </w:rPr>
                        <w:t>ly 22 - 26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, 202</w:t>
                      </w:r>
                      <w:r w:rsidR="0082699C">
                        <w:rPr>
                          <w:rFonts w:ascii="Arial" w:hAnsi="Arial"/>
                          <w:b/>
                          <w:bCs/>
                        </w:rPr>
                        <w:t>5</w:t>
                      </w:r>
                    </w:p>
                    <w:p w14:paraId="0839E68A" w14:textId="77777777" w:rsidR="00223125" w:rsidRDefault="00223125">
                      <w:pPr>
                        <w:pStyle w:val="Body"/>
                        <w:tabs>
                          <w:tab w:val="left" w:pos="1800"/>
                        </w:tabs>
                      </w:pPr>
                    </w:p>
                  </w:txbxContent>
                </v:textbox>
                <w10:wrap type="through" anchory="line"/>
              </v:shape>
            </w:pict>
          </mc:Fallback>
        </mc:AlternateContent>
      </w:r>
    </w:p>
    <w:p w14:paraId="1C967BB0" w14:textId="77777777" w:rsidR="007C2CC9" w:rsidRDefault="007C2CC9">
      <w:pPr>
        <w:pStyle w:val="Body"/>
        <w:rPr>
          <w:rFonts w:ascii="Arial" w:hAnsi="Arial"/>
          <w:sz w:val="22"/>
          <w:szCs w:val="22"/>
        </w:rPr>
      </w:pPr>
    </w:p>
    <w:p w14:paraId="7A86B83E" w14:textId="4B9FA994" w:rsidR="00223125" w:rsidRPr="007C2CC9" w:rsidRDefault="00000000">
      <w:pPr>
        <w:pStyle w:val="Body"/>
        <w:rPr>
          <w:rStyle w:val="None"/>
          <w:rFonts w:ascii="Arial" w:eastAsia="Arial" w:hAnsi="Arial" w:cs="Arial"/>
        </w:rPr>
      </w:pPr>
      <w:r w:rsidRPr="007C2CC9">
        <w:rPr>
          <w:rFonts w:ascii="Arial" w:hAnsi="Arial" w:cs="Arial"/>
        </w:rPr>
        <w:t xml:space="preserve">Please complete this form for each class proposed. Proposals are due by </w:t>
      </w:r>
      <w:r w:rsidR="0082699C" w:rsidRPr="007C2CC9">
        <w:rPr>
          <w:rFonts w:ascii="Arial" w:hAnsi="Arial" w:cs="Arial"/>
        </w:rPr>
        <w:t>August 1</w:t>
      </w:r>
      <w:r w:rsidR="007C2CC9" w:rsidRPr="007C2CC9">
        <w:rPr>
          <w:rFonts w:ascii="Arial" w:hAnsi="Arial" w:cs="Arial"/>
        </w:rPr>
        <w:t>2</w:t>
      </w:r>
      <w:r w:rsidRPr="007C2CC9">
        <w:rPr>
          <w:rFonts w:ascii="Arial" w:hAnsi="Arial" w:cs="Arial"/>
        </w:rPr>
        <w:t>, 202</w:t>
      </w:r>
      <w:r w:rsidR="0082699C" w:rsidRPr="007C2CC9">
        <w:rPr>
          <w:rFonts w:ascii="Arial" w:hAnsi="Arial" w:cs="Arial"/>
        </w:rPr>
        <w:t>4</w:t>
      </w:r>
      <w:r w:rsidR="007C2CC9" w:rsidRPr="007C2CC9">
        <w:rPr>
          <w:rFonts w:ascii="Arial" w:hAnsi="Arial" w:cs="Arial"/>
        </w:rPr>
        <w:t>,</w:t>
      </w:r>
      <w:r w:rsidRPr="007C2CC9">
        <w:rPr>
          <w:rFonts w:ascii="Arial" w:hAnsi="Arial" w:cs="Arial"/>
        </w:rPr>
        <w:t xml:space="preserve"> and must be submitted with 2-3 photographs to </w:t>
      </w:r>
      <w:hyperlink r:id="rId8" w:history="1">
        <w:r w:rsidRPr="007C2CC9">
          <w:rPr>
            <w:rStyle w:val="Hyperlink0"/>
          </w:rPr>
          <w:t>NBOproposals@nationalbasketry.org</w:t>
        </w:r>
      </w:hyperlink>
      <w:r w:rsidRPr="007C2CC9">
        <w:rPr>
          <w:rStyle w:val="None"/>
          <w:rFonts w:ascii="Arial" w:hAnsi="Arial" w:cs="Arial"/>
        </w:rPr>
        <w:t>. If you have questions, please email us at this same email address. Thank you!</w:t>
      </w:r>
    </w:p>
    <w:p w14:paraId="1D571039" w14:textId="77777777" w:rsidR="00223125" w:rsidRPr="007C2CC9" w:rsidRDefault="00223125">
      <w:pPr>
        <w:pStyle w:val="Body"/>
        <w:rPr>
          <w:rFonts w:ascii="Arial" w:eastAsia="Arial" w:hAnsi="Arial" w:cs="Arial"/>
        </w:rPr>
      </w:pPr>
    </w:p>
    <w:p w14:paraId="30160B30" w14:textId="47396171" w:rsidR="00223125" w:rsidRPr="007C2CC9" w:rsidRDefault="00000000">
      <w:pPr>
        <w:pStyle w:val="Body"/>
        <w:rPr>
          <w:rStyle w:val="None"/>
          <w:rFonts w:ascii="Arial" w:eastAsia="Arial" w:hAnsi="Arial" w:cs="Arial"/>
        </w:rPr>
      </w:pPr>
      <w:r w:rsidRPr="007C2CC9">
        <w:rPr>
          <w:rStyle w:val="None"/>
          <w:rFonts w:ascii="Arial" w:hAnsi="Arial" w:cs="Arial"/>
        </w:rPr>
        <w:t>To complete the information in the form, save the form to your computer. Then click on the box and begin writing. (</w:t>
      </w:r>
      <w:r w:rsidRPr="007C2CC9">
        <w:rPr>
          <w:rStyle w:val="None"/>
          <w:rFonts w:ascii="Arial" w:hAnsi="Arial" w:cs="Arial"/>
          <w:i/>
          <w:iCs/>
        </w:rPr>
        <w:t>The box will expand to contain all the information</w:t>
      </w:r>
      <w:r w:rsidRPr="007C2CC9">
        <w:rPr>
          <w:rStyle w:val="None"/>
          <w:rFonts w:ascii="Arial" w:hAnsi="Arial" w:cs="Arial"/>
        </w:rPr>
        <w:t>.)</w:t>
      </w:r>
    </w:p>
    <w:p w14:paraId="58B7F7EB" w14:textId="77777777" w:rsidR="00223125" w:rsidRPr="007C2CC9" w:rsidRDefault="00223125">
      <w:pPr>
        <w:pStyle w:val="Body"/>
        <w:spacing w:after="120"/>
        <w:rPr>
          <w:rStyle w:val="None"/>
          <w:rFonts w:ascii="Arial" w:eastAsia="Arial" w:hAnsi="Arial" w:cs="Arial"/>
        </w:rPr>
      </w:pPr>
    </w:p>
    <w:p w14:paraId="24AED727" w14:textId="31FC97DC" w:rsidR="00223125" w:rsidRPr="007C2CC9" w:rsidRDefault="00000000">
      <w:pPr>
        <w:pStyle w:val="Body"/>
        <w:spacing w:after="120"/>
        <w:rPr>
          <w:rStyle w:val="None"/>
          <w:rFonts w:ascii="Arial" w:eastAsia="Arial" w:hAnsi="Arial" w:cs="Arial"/>
        </w:rPr>
      </w:pPr>
      <w:r w:rsidRPr="007C2CC9">
        <w:rPr>
          <w:rStyle w:val="None"/>
          <w:rFonts w:ascii="Arial" w:hAnsi="Arial" w:cs="Arial"/>
        </w:rPr>
        <w:t>NAME</w:t>
      </w:r>
      <w:r w:rsidR="00E442F0" w:rsidRPr="007C2CC9">
        <w:rPr>
          <w:rStyle w:val="None"/>
          <w:rFonts w:ascii="Arial" w:hAnsi="Arial" w:cs="Arial"/>
        </w:rPr>
        <w:t>:</w:t>
      </w:r>
      <w:r w:rsidRPr="007C2CC9">
        <w:rPr>
          <w:rStyle w:val="None"/>
          <w:rFonts w:ascii="Arial" w:hAnsi="Arial" w:cs="Arial"/>
        </w:rPr>
        <w:t xml:space="preserve"> </w:t>
      </w:r>
      <w:r w:rsidRPr="007C2CC9">
        <w:rPr>
          <w:rStyle w:val="None"/>
          <w:rFonts w:ascii="Arial" w:hAnsi="Arial" w:cs="Arial"/>
        </w:rPr>
        <w:tab/>
      </w:r>
      <w:r w:rsidR="003477E2" w:rsidRPr="00A824EC">
        <w:rPr>
          <w:rStyle w:val="None"/>
          <w:rFonts w:ascii="Arial" w:hAnsi="Arial" w:cs="Arial"/>
          <w:b/>
          <w:bCs/>
        </w:rPr>
        <w:t>Annetta Kraayeveld</w:t>
      </w:r>
      <w:r w:rsidRPr="00A824EC">
        <w:rPr>
          <w:rStyle w:val="None"/>
          <w:rFonts w:ascii="Arial" w:hAnsi="Arial" w:cs="Arial"/>
          <w:b/>
          <w:bCs/>
        </w:rPr>
        <w:t xml:space="preserve">      </w:t>
      </w:r>
    </w:p>
    <w:p w14:paraId="6280B268" w14:textId="11AF3CB9" w:rsidR="00223125" w:rsidRPr="007C2CC9" w:rsidRDefault="00000000">
      <w:pPr>
        <w:pStyle w:val="Body"/>
        <w:spacing w:after="120"/>
        <w:rPr>
          <w:rStyle w:val="None"/>
          <w:rFonts w:ascii="Arial" w:eastAsia="Arial" w:hAnsi="Arial" w:cs="Arial"/>
        </w:rPr>
      </w:pPr>
      <w:r w:rsidRPr="007C2CC9">
        <w:rPr>
          <w:rStyle w:val="None"/>
          <w:rFonts w:ascii="Arial" w:hAnsi="Arial" w:cs="Arial"/>
          <w:lang w:val="de-DE"/>
        </w:rPr>
        <w:t>ADDRESS</w:t>
      </w:r>
      <w:r w:rsidR="00E442F0" w:rsidRPr="007C2CC9">
        <w:rPr>
          <w:rStyle w:val="None"/>
          <w:rFonts w:ascii="Arial" w:hAnsi="Arial" w:cs="Arial"/>
          <w:lang w:val="de-DE"/>
        </w:rPr>
        <w:t>:</w:t>
      </w:r>
      <w:r w:rsidRPr="007C2CC9">
        <w:rPr>
          <w:rStyle w:val="None"/>
          <w:rFonts w:ascii="Arial" w:hAnsi="Arial" w:cs="Arial"/>
          <w:lang w:val="de-DE"/>
        </w:rPr>
        <w:t xml:space="preserve"> </w:t>
      </w:r>
      <w:r w:rsidRPr="007C2CC9">
        <w:rPr>
          <w:rStyle w:val="None"/>
          <w:rFonts w:ascii="Arial" w:hAnsi="Arial" w:cs="Arial"/>
        </w:rPr>
        <w:t xml:space="preserve">    </w:t>
      </w:r>
      <w:r w:rsidR="003477E2" w:rsidRPr="00A824EC">
        <w:rPr>
          <w:rStyle w:val="None"/>
          <w:rFonts w:ascii="Arial" w:hAnsi="Arial" w:cs="Arial"/>
          <w:b/>
          <w:bCs/>
        </w:rPr>
        <w:t>858 Insulator Avenue</w:t>
      </w:r>
      <w:r w:rsidRPr="007C2CC9">
        <w:rPr>
          <w:rStyle w:val="None"/>
          <w:rFonts w:ascii="Arial" w:hAnsi="Arial" w:cs="Arial"/>
        </w:rPr>
        <w:t>  </w:t>
      </w:r>
    </w:p>
    <w:p w14:paraId="7E49254E" w14:textId="3F6B0753" w:rsidR="00223125" w:rsidRPr="007C2CC9" w:rsidRDefault="00000000">
      <w:pPr>
        <w:pStyle w:val="Body"/>
        <w:spacing w:after="120"/>
        <w:rPr>
          <w:rStyle w:val="None"/>
          <w:rFonts w:ascii="Arial" w:eastAsia="Arial" w:hAnsi="Arial" w:cs="Arial"/>
        </w:rPr>
      </w:pPr>
      <w:r w:rsidRPr="007C2CC9">
        <w:rPr>
          <w:rStyle w:val="None"/>
          <w:rFonts w:ascii="Arial" w:hAnsi="Arial" w:cs="Arial"/>
          <w:lang w:val="de-DE"/>
        </w:rPr>
        <w:t>CITY/STATE/ZIP</w:t>
      </w:r>
      <w:r w:rsidR="00E442F0" w:rsidRPr="007C2CC9">
        <w:rPr>
          <w:rStyle w:val="None"/>
          <w:rFonts w:ascii="Arial" w:hAnsi="Arial" w:cs="Arial"/>
          <w:lang w:val="de-DE"/>
        </w:rPr>
        <w:t>:</w:t>
      </w:r>
      <w:r w:rsidRPr="007C2CC9">
        <w:rPr>
          <w:rStyle w:val="None"/>
          <w:rFonts w:ascii="Arial" w:hAnsi="Arial" w:cs="Arial"/>
          <w:lang w:val="de-DE"/>
        </w:rPr>
        <w:t xml:space="preserve"> </w:t>
      </w:r>
      <w:r w:rsidRPr="007C2CC9">
        <w:rPr>
          <w:rStyle w:val="None"/>
          <w:rFonts w:ascii="Arial" w:hAnsi="Arial" w:cs="Arial"/>
        </w:rPr>
        <w:t>   </w:t>
      </w:r>
      <w:r w:rsidR="003477E2" w:rsidRPr="00A824EC">
        <w:rPr>
          <w:rStyle w:val="None"/>
          <w:rFonts w:ascii="Arial" w:hAnsi="Arial" w:cs="Arial"/>
          <w:b/>
          <w:bCs/>
        </w:rPr>
        <w:t>Helena, Montana, 59602</w:t>
      </w:r>
      <w:r w:rsidRPr="007C2CC9">
        <w:rPr>
          <w:rStyle w:val="None"/>
          <w:rFonts w:ascii="Arial" w:hAnsi="Arial" w:cs="Arial"/>
        </w:rPr>
        <w:t> </w:t>
      </w:r>
    </w:p>
    <w:p w14:paraId="57292642" w14:textId="03EE4FF3" w:rsidR="00223125" w:rsidRPr="007C2CC9" w:rsidRDefault="00000000">
      <w:pPr>
        <w:pStyle w:val="Body"/>
        <w:spacing w:after="120"/>
        <w:rPr>
          <w:rStyle w:val="None"/>
          <w:rFonts w:ascii="Arial" w:eastAsia="Arial" w:hAnsi="Arial" w:cs="Arial"/>
        </w:rPr>
      </w:pPr>
      <w:r w:rsidRPr="007C2CC9">
        <w:rPr>
          <w:rStyle w:val="None"/>
          <w:rFonts w:ascii="Arial" w:hAnsi="Arial" w:cs="Arial"/>
        </w:rPr>
        <w:t>EMAIL</w:t>
      </w:r>
      <w:r w:rsidR="00E442F0" w:rsidRPr="007C2CC9">
        <w:rPr>
          <w:rStyle w:val="None"/>
          <w:rFonts w:ascii="Arial" w:hAnsi="Arial" w:cs="Arial"/>
        </w:rPr>
        <w:t>:</w:t>
      </w:r>
      <w:r w:rsidRPr="007C2CC9">
        <w:rPr>
          <w:rStyle w:val="None"/>
          <w:rFonts w:ascii="Arial" w:hAnsi="Arial" w:cs="Arial"/>
        </w:rPr>
        <w:t>   </w:t>
      </w:r>
      <w:r w:rsidR="003477E2" w:rsidRPr="00A3450B">
        <w:rPr>
          <w:rStyle w:val="None"/>
          <w:rFonts w:ascii="Arial" w:hAnsi="Arial" w:cs="Arial"/>
          <w:b/>
          <w:bCs/>
        </w:rPr>
        <w:t>akraayeveld@gmail.com</w:t>
      </w:r>
    </w:p>
    <w:tbl>
      <w:tblPr>
        <w:tblW w:w="10800" w:type="dxa"/>
        <w:tblInd w:w="-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400"/>
        <w:gridCol w:w="5400"/>
      </w:tblGrid>
      <w:tr w:rsidR="00223125" w:rsidRPr="007C2CC9" w14:paraId="754143D9" w14:textId="77777777" w:rsidTr="00A04F29">
        <w:trPr>
          <w:trHeight w:val="289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D94CE" w14:textId="0DF8A000" w:rsidR="00223125" w:rsidRPr="007C2CC9" w:rsidRDefault="00000000">
            <w:pPr>
              <w:pStyle w:val="Body"/>
              <w:spacing w:after="120"/>
              <w:rPr>
                <w:rFonts w:ascii="Arial" w:hAnsi="Arial" w:cs="Arial"/>
              </w:rPr>
            </w:pPr>
            <w:r w:rsidRPr="007C2CC9">
              <w:rPr>
                <w:rStyle w:val="None"/>
                <w:rFonts w:ascii="Arial" w:hAnsi="Arial" w:cs="Arial"/>
              </w:rPr>
              <w:t>PHONE</w:t>
            </w:r>
            <w:r w:rsidR="00E442F0" w:rsidRPr="007C2CC9">
              <w:rPr>
                <w:rStyle w:val="None"/>
                <w:rFonts w:ascii="Arial" w:hAnsi="Arial" w:cs="Arial"/>
              </w:rPr>
              <w:t>:</w:t>
            </w:r>
            <w:r w:rsidRPr="007C2CC9">
              <w:rPr>
                <w:rStyle w:val="None"/>
                <w:rFonts w:ascii="Arial" w:hAnsi="Arial" w:cs="Arial"/>
              </w:rPr>
              <w:t>  </w:t>
            </w:r>
            <w:r w:rsidR="003477E2">
              <w:rPr>
                <w:rStyle w:val="None"/>
                <w:rFonts w:ascii="Arial" w:hAnsi="Arial" w:cs="Arial"/>
              </w:rPr>
              <w:t>---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29313" w14:textId="1A901EF9" w:rsidR="00223125" w:rsidRPr="007C2CC9" w:rsidRDefault="00000000">
            <w:pPr>
              <w:pStyle w:val="Body"/>
              <w:spacing w:after="120"/>
              <w:rPr>
                <w:rFonts w:ascii="Arial" w:hAnsi="Arial" w:cs="Arial"/>
              </w:rPr>
            </w:pPr>
            <w:r w:rsidRPr="007C2CC9">
              <w:rPr>
                <w:rStyle w:val="None"/>
                <w:rFonts w:ascii="Arial" w:hAnsi="Arial" w:cs="Arial"/>
              </w:rPr>
              <w:t>CELL PHONE</w:t>
            </w:r>
            <w:r w:rsidR="00E442F0" w:rsidRPr="007C2CC9">
              <w:rPr>
                <w:rStyle w:val="None"/>
                <w:rFonts w:ascii="Arial" w:hAnsi="Arial" w:cs="Arial"/>
              </w:rPr>
              <w:t>:</w:t>
            </w:r>
            <w:r w:rsidRPr="007C2CC9">
              <w:rPr>
                <w:rStyle w:val="None"/>
                <w:rFonts w:ascii="Arial" w:hAnsi="Arial" w:cs="Arial"/>
              </w:rPr>
              <w:t>   </w:t>
            </w:r>
            <w:r w:rsidR="003477E2" w:rsidRPr="00A824EC">
              <w:rPr>
                <w:rStyle w:val="None"/>
                <w:rFonts w:ascii="Arial" w:hAnsi="Arial" w:cs="Arial"/>
                <w:b/>
                <w:bCs/>
              </w:rPr>
              <w:t>(406) 403-8689</w:t>
            </w:r>
          </w:p>
        </w:tc>
      </w:tr>
    </w:tbl>
    <w:p w14:paraId="38754451" w14:textId="77777777" w:rsidR="00EA15D4" w:rsidRDefault="00EA15D4">
      <w:pPr>
        <w:pStyle w:val="Body"/>
        <w:spacing w:after="120"/>
        <w:rPr>
          <w:rStyle w:val="None"/>
          <w:rFonts w:ascii="Arial" w:hAnsi="Arial" w:cs="Arial"/>
          <w:lang w:val="de-DE"/>
        </w:rPr>
      </w:pPr>
    </w:p>
    <w:p w14:paraId="48EBB2CF" w14:textId="77777777" w:rsidR="00EA15D4" w:rsidRDefault="00EA15D4">
      <w:pPr>
        <w:pStyle w:val="Body"/>
        <w:spacing w:after="120"/>
        <w:rPr>
          <w:rStyle w:val="None"/>
          <w:rFonts w:ascii="Arial" w:hAnsi="Arial" w:cs="Arial"/>
          <w:lang w:val="de-DE"/>
        </w:rPr>
      </w:pPr>
    </w:p>
    <w:p w14:paraId="774C5F8C" w14:textId="60E56FBD" w:rsidR="00223125" w:rsidRPr="007C2CC9" w:rsidRDefault="00000000">
      <w:pPr>
        <w:pStyle w:val="Body"/>
        <w:spacing w:after="120"/>
        <w:rPr>
          <w:rStyle w:val="None"/>
          <w:rFonts w:ascii="Arial" w:eastAsia="Arial" w:hAnsi="Arial" w:cs="Arial"/>
        </w:rPr>
      </w:pPr>
      <w:r w:rsidRPr="007C2CC9">
        <w:rPr>
          <w:rStyle w:val="None"/>
          <w:rFonts w:ascii="Arial" w:hAnsi="Arial" w:cs="Arial"/>
          <w:lang w:val="de-DE"/>
        </w:rPr>
        <w:t>WORKSHOP TITLE:</w:t>
      </w:r>
      <w:r w:rsidR="00CF02CE">
        <w:rPr>
          <w:rStyle w:val="None"/>
          <w:rFonts w:ascii="Arial" w:hAnsi="Arial" w:cs="Arial"/>
          <w:lang w:val="de-DE"/>
        </w:rPr>
        <w:t xml:space="preserve"> </w:t>
      </w:r>
      <w:r w:rsidR="00EA15D4">
        <w:rPr>
          <w:rStyle w:val="None"/>
          <w:rFonts w:ascii="Arial" w:hAnsi="Arial" w:cs="Arial"/>
          <w:b/>
          <w:bCs/>
          <w:lang w:val="de-DE"/>
        </w:rPr>
        <w:t>Sculptural Ply</w:t>
      </w:r>
      <w:r w:rsidR="002E65D6">
        <w:rPr>
          <w:rStyle w:val="None"/>
          <w:rFonts w:ascii="Arial" w:hAnsi="Arial" w:cs="Arial"/>
          <w:b/>
          <w:bCs/>
          <w:lang w:val="de-DE"/>
        </w:rPr>
        <w:t>-</w:t>
      </w:r>
      <w:r w:rsidR="00EA15D4">
        <w:rPr>
          <w:rStyle w:val="None"/>
          <w:rFonts w:ascii="Arial" w:hAnsi="Arial" w:cs="Arial"/>
          <w:b/>
          <w:bCs/>
          <w:lang w:val="de-DE"/>
        </w:rPr>
        <w:t>Split Braiding</w:t>
      </w:r>
    </w:p>
    <w:p w14:paraId="47FA8807" w14:textId="77777777" w:rsidR="00223125" w:rsidRPr="007C2CC9" w:rsidRDefault="00223125">
      <w:pPr>
        <w:pStyle w:val="Body"/>
        <w:rPr>
          <w:rStyle w:val="None"/>
          <w:rFonts w:ascii="Arial" w:eastAsia="Arial" w:hAnsi="Arial" w:cs="Arial"/>
        </w:rPr>
      </w:pPr>
    </w:p>
    <w:p w14:paraId="71414C48" w14:textId="77777777" w:rsidR="00223125" w:rsidRDefault="00000000">
      <w:pPr>
        <w:pStyle w:val="Body"/>
        <w:rPr>
          <w:rStyle w:val="None"/>
          <w:rFonts w:ascii="Arial" w:hAnsi="Arial" w:cs="Arial"/>
        </w:rPr>
      </w:pPr>
      <w:r w:rsidRPr="007C2CC9">
        <w:rPr>
          <w:rStyle w:val="None"/>
          <w:rFonts w:ascii="Arial" w:hAnsi="Arial" w:cs="Arial"/>
        </w:rPr>
        <w:t>Description of class, including techniques that will be taught and the materials used.</w:t>
      </w:r>
    </w:p>
    <w:p w14:paraId="309555A7" w14:textId="77777777" w:rsidR="00EA15D4" w:rsidRPr="007C2CC9" w:rsidRDefault="00EA15D4">
      <w:pPr>
        <w:pStyle w:val="Body"/>
        <w:rPr>
          <w:rStyle w:val="None"/>
          <w:rFonts w:ascii="Arial" w:eastAsia="Arial" w:hAnsi="Arial" w:cs="Arial"/>
        </w:rPr>
      </w:pPr>
    </w:p>
    <w:p w14:paraId="1700086E" w14:textId="0DB9A1A9" w:rsidR="001C5C00" w:rsidRPr="00C00C6E" w:rsidRDefault="0094254D" w:rsidP="00EA15D4">
      <w:pPr>
        <w:pStyle w:val="Body"/>
        <w:ind w:left="720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eastAsia="Arial" w:hAnsi="Arial" w:cs="Arial"/>
          <w:b/>
          <w:bCs/>
        </w:rPr>
        <w:t>C</w:t>
      </w:r>
      <w:r w:rsidRPr="00C00C6E">
        <w:rPr>
          <w:rStyle w:val="None"/>
          <w:rFonts w:ascii="Arial" w:eastAsia="Arial" w:hAnsi="Arial" w:cs="Arial"/>
          <w:b/>
          <w:bCs/>
        </w:rPr>
        <w:t>reat</w:t>
      </w:r>
      <w:r w:rsidR="00EA15D4">
        <w:rPr>
          <w:rStyle w:val="None"/>
          <w:rFonts w:ascii="Arial" w:eastAsia="Arial" w:hAnsi="Arial" w:cs="Arial"/>
          <w:b/>
          <w:bCs/>
        </w:rPr>
        <w:t>ing</w:t>
      </w:r>
      <w:r w:rsidRPr="00C00C6E">
        <w:rPr>
          <w:rStyle w:val="None"/>
          <w:rFonts w:ascii="Arial" w:eastAsia="Arial" w:hAnsi="Arial" w:cs="Arial"/>
          <w:b/>
          <w:bCs/>
        </w:rPr>
        <w:t xml:space="preserve"> </w:t>
      </w:r>
      <w:r>
        <w:rPr>
          <w:rStyle w:val="None"/>
          <w:rFonts w:ascii="Arial" w:eastAsia="Arial" w:hAnsi="Arial" w:cs="Arial"/>
          <w:b/>
          <w:bCs/>
        </w:rPr>
        <w:t>3-</w:t>
      </w:r>
      <w:r w:rsidRPr="00C00C6E">
        <w:rPr>
          <w:rStyle w:val="None"/>
          <w:rFonts w:ascii="Arial" w:eastAsia="Arial" w:hAnsi="Arial" w:cs="Arial"/>
          <w:b/>
          <w:bCs/>
        </w:rPr>
        <w:t>dimensional pieces</w:t>
      </w:r>
      <w:r>
        <w:rPr>
          <w:rStyle w:val="None"/>
          <w:rFonts w:ascii="Arial" w:eastAsia="Arial" w:hAnsi="Arial" w:cs="Arial"/>
          <w:b/>
          <w:bCs/>
        </w:rPr>
        <w:t xml:space="preserve"> with</w:t>
      </w:r>
      <w:r w:rsidR="005D587C" w:rsidRPr="00C00C6E">
        <w:rPr>
          <w:rStyle w:val="None"/>
          <w:rFonts w:ascii="Arial" w:eastAsia="Arial" w:hAnsi="Arial" w:cs="Arial"/>
          <w:b/>
          <w:bCs/>
        </w:rPr>
        <w:t xml:space="preserve"> ply-split</w:t>
      </w:r>
      <w:r>
        <w:rPr>
          <w:rStyle w:val="None"/>
          <w:rFonts w:ascii="Arial" w:eastAsia="Arial" w:hAnsi="Arial" w:cs="Arial"/>
          <w:b/>
          <w:bCs/>
        </w:rPr>
        <w:t xml:space="preserve"> </w:t>
      </w:r>
      <w:r w:rsidR="00A548EE">
        <w:rPr>
          <w:rStyle w:val="None"/>
          <w:rFonts w:ascii="Arial" w:eastAsia="Arial" w:hAnsi="Arial" w:cs="Arial"/>
          <w:b/>
          <w:bCs/>
        </w:rPr>
        <w:t>braid</w:t>
      </w:r>
      <w:r>
        <w:rPr>
          <w:rStyle w:val="None"/>
          <w:rFonts w:ascii="Arial" w:eastAsia="Arial" w:hAnsi="Arial" w:cs="Arial"/>
          <w:b/>
          <w:bCs/>
        </w:rPr>
        <w:t>ing.</w:t>
      </w:r>
      <w:r w:rsidR="005D587C" w:rsidRPr="00C00C6E">
        <w:rPr>
          <w:rStyle w:val="None"/>
          <w:rFonts w:ascii="Arial" w:eastAsia="Arial" w:hAnsi="Arial" w:cs="Arial"/>
          <w:b/>
          <w:bCs/>
        </w:rPr>
        <w:t xml:space="preserve"> </w:t>
      </w:r>
      <w:r w:rsidR="001C5C00">
        <w:rPr>
          <w:rStyle w:val="None"/>
          <w:rFonts w:ascii="Arial" w:eastAsia="Arial" w:hAnsi="Arial" w:cs="Arial"/>
          <w:b/>
          <w:bCs/>
        </w:rPr>
        <w:t>The workshop begins</w:t>
      </w:r>
      <w:r w:rsidR="00A04F29">
        <w:rPr>
          <w:rStyle w:val="None"/>
          <w:rFonts w:ascii="Arial" w:eastAsia="Arial" w:hAnsi="Arial" w:cs="Arial"/>
          <w:b/>
          <w:bCs/>
        </w:rPr>
        <w:t xml:space="preserve"> with </w:t>
      </w:r>
      <w:r w:rsidR="005D587C" w:rsidRPr="00C00C6E">
        <w:rPr>
          <w:rStyle w:val="None"/>
          <w:rFonts w:ascii="Arial" w:eastAsia="Arial" w:hAnsi="Arial" w:cs="Arial"/>
          <w:b/>
          <w:bCs/>
        </w:rPr>
        <w:t xml:space="preserve">a small </w:t>
      </w:r>
      <w:r w:rsidR="001A07E4" w:rsidRPr="00C00C6E">
        <w:rPr>
          <w:rStyle w:val="None"/>
          <w:rFonts w:ascii="Arial" w:eastAsia="Arial" w:hAnsi="Arial" w:cs="Arial"/>
          <w:b/>
          <w:bCs/>
        </w:rPr>
        <w:t>2-dimensional</w:t>
      </w:r>
      <w:r w:rsidR="008A0CCA" w:rsidRPr="00C00C6E">
        <w:rPr>
          <w:rStyle w:val="None"/>
          <w:rFonts w:ascii="Arial" w:eastAsia="Arial" w:hAnsi="Arial" w:cs="Arial"/>
          <w:b/>
          <w:bCs/>
        </w:rPr>
        <w:t xml:space="preserve"> </w:t>
      </w:r>
      <w:r w:rsidR="005D587C" w:rsidRPr="00C00C6E">
        <w:rPr>
          <w:rStyle w:val="None"/>
          <w:rFonts w:ascii="Arial" w:eastAsia="Arial" w:hAnsi="Arial" w:cs="Arial"/>
          <w:b/>
          <w:bCs/>
        </w:rPr>
        <w:t>sampler piece</w:t>
      </w:r>
      <w:r w:rsidR="001C5C00">
        <w:rPr>
          <w:rStyle w:val="None"/>
          <w:rFonts w:ascii="Arial" w:eastAsia="Arial" w:hAnsi="Arial" w:cs="Arial"/>
          <w:b/>
          <w:bCs/>
        </w:rPr>
        <w:t xml:space="preserve"> to get comfortable with </w:t>
      </w:r>
      <w:r w:rsidR="00767645">
        <w:rPr>
          <w:rStyle w:val="None"/>
          <w:rFonts w:ascii="Arial" w:eastAsia="Arial" w:hAnsi="Arial" w:cs="Arial"/>
          <w:b/>
          <w:bCs/>
        </w:rPr>
        <w:t xml:space="preserve">4 strand </w:t>
      </w:r>
      <w:r w:rsidR="0064135D">
        <w:rPr>
          <w:rStyle w:val="None"/>
          <w:rFonts w:ascii="Arial" w:eastAsia="Arial" w:hAnsi="Arial" w:cs="Arial"/>
          <w:b/>
          <w:bCs/>
        </w:rPr>
        <w:t>4ply cotton cord</w:t>
      </w:r>
      <w:r w:rsidR="001C5C00">
        <w:rPr>
          <w:rStyle w:val="None"/>
          <w:rFonts w:ascii="Arial" w:eastAsia="Arial" w:hAnsi="Arial" w:cs="Arial"/>
          <w:b/>
          <w:bCs/>
        </w:rPr>
        <w:t xml:space="preserve">, learn </w:t>
      </w:r>
      <w:r w:rsidR="00EA15D4">
        <w:rPr>
          <w:rStyle w:val="None"/>
          <w:rFonts w:ascii="Arial" w:eastAsia="Arial" w:hAnsi="Arial" w:cs="Arial"/>
          <w:b/>
          <w:bCs/>
        </w:rPr>
        <w:t xml:space="preserve">how to use a fid and understand </w:t>
      </w:r>
      <w:r w:rsidR="001C5C00">
        <w:rPr>
          <w:rStyle w:val="None"/>
          <w:rFonts w:ascii="Arial" w:eastAsia="Arial" w:hAnsi="Arial" w:cs="Arial"/>
          <w:b/>
          <w:bCs/>
        </w:rPr>
        <w:t xml:space="preserve">the basic </w:t>
      </w:r>
      <w:r w:rsidR="00A548EE">
        <w:rPr>
          <w:rStyle w:val="None"/>
          <w:rFonts w:ascii="Arial" w:eastAsia="Arial" w:hAnsi="Arial" w:cs="Arial"/>
          <w:b/>
          <w:bCs/>
        </w:rPr>
        <w:t xml:space="preserve">twining </w:t>
      </w:r>
      <w:r w:rsidR="00EA15D4">
        <w:rPr>
          <w:rStyle w:val="None"/>
          <w:rFonts w:ascii="Arial" w:eastAsia="Arial" w:hAnsi="Arial" w:cs="Arial"/>
          <w:b/>
          <w:bCs/>
        </w:rPr>
        <w:t xml:space="preserve">techniques </w:t>
      </w:r>
      <w:bookmarkStart w:id="0" w:name="_Hlk177720554"/>
      <w:r w:rsidR="00EA15D4">
        <w:rPr>
          <w:rStyle w:val="None"/>
          <w:rFonts w:ascii="Arial" w:eastAsia="Arial" w:hAnsi="Arial" w:cs="Arial"/>
          <w:b/>
          <w:bCs/>
        </w:rPr>
        <w:t>(plain oblique twining, single course oblique twining and two layered oblique interlacing)</w:t>
      </w:r>
      <w:bookmarkEnd w:id="0"/>
      <w:r w:rsidR="005D587C" w:rsidRPr="00C00C6E">
        <w:rPr>
          <w:rStyle w:val="None"/>
          <w:rFonts w:ascii="Arial" w:eastAsia="Arial" w:hAnsi="Arial" w:cs="Arial"/>
          <w:b/>
          <w:bCs/>
        </w:rPr>
        <w:t xml:space="preserve">. </w:t>
      </w:r>
      <w:r w:rsidR="00A04F29">
        <w:rPr>
          <w:rStyle w:val="None"/>
          <w:rFonts w:ascii="Arial" w:eastAsia="Arial" w:hAnsi="Arial" w:cs="Arial"/>
          <w:b/>
          <w:bCs/>
        </w:rPr>
        <w:t xml:space="preserve">Very quickly we will move on to 3-dimensional work. </w:t>
      </w:r>
      <w:r w:rsidR="005D587C" w:rsidRPr="00C00C6E">
        <w:rPr>
          <w:rStyle w:val="None"/>
          <w:rFonts w:ascii="Arial" w:eastAsia="Arial" w:hAnsi="Arial" w:cs="Arial"/>
          <w:b/>
          <w:bCs/>
        </w:rPr>
        <w:t xml:space="preserve">Students will </w:t>
      </w:r>
      <w:r w:rsidR="00EA15D4">
        <w:rPr>
          <w:rStyle w:val="None"/>
          <w:rFonts w:ascii="Arial" w:eastAsia="Arial" w:hAnsi="Arial" w:cs="Arial"/>
          <w:b/>
          <w:bCs/>
        </w:rPr>
        <w:t>receive</w:t>
      </w:r>
      <w:r w:rsidR="005D587C" w:rsidRPr="00C00C6E">
        <w:rPr>
          <w:rStyle w:val="None"/>
          <w:rFonts w:ascii="Arial" w:eastAsia="Arial" w:hAnsi="Arial" w:cs="Arial"/>
          <w:b/>
          <w:bCs/>
        </w:rPr>
        <w:t xml:space="preserve"> materials to make several smaller sculptural pieces/vessels or </w:t>
      </w:r>
      <w:r w:rsidR="00EA15D4">
        <w:rPr>
          <w:rStyle w:val="None"/>
          <w:rFonts w:ascii="Arial" w:eastAsia="Arial" w:hAnsi="Arial" w:cs="Arial"/>
          <w:b/>
          <w:bCs/>
        </w:rPr>
        <w:t>one</w:t>
      </w:r>
      <w:r w:rsidR="005D587C" w:rsidRPr="00C00C6E">
        <w:rPr>
          <w:rStyle w:val="None"/>
          <w:rFonts w:ascii="Arial" w:eastAsia="Arial" w:hAnsi="Arial" w:cs="Arial"/>
          <w:b/>
          <w:bCs/>
        </w:rPr>
        <w:t xml:space="preserve"> larger piece. Instructor will </w:t>
      </w:r>
      <w:r>
        <w:rPr>
          <w:rStyle w:val="None"/>
          <w:rFonts w:ascii="Arial" w:eastAsia="Arial" w:hAnsi="Arial" w:cs="Arial"/>
          <w:b/>
          <w:bCs/>
        </w:rPr>
        <w:t xml:space="preserve">teach several ways to start, </w:t>
      </w:r>
      <w:r w:rsidR="00EA15D4">
        <w:rPr>
          <w:rStyle w:val="None"/>
          <w:rFonts w:ascii="Arial" w:eastAsia="Arial" w:hAnsi="Arial" w:cs="Arial"/>
          <w:b/>
          <w:bCs/>
        </w:rPr>
        <w:t>how to shape using</w:t>
      </w:r>
      <w:r>
        <w:rPr>
          <w:rStyle w:val="None"/>
          <w:rFonts w:ascii="Arial" w:eastAsia="Arial" w:hAnsi="Arial" w:cs="Arial"/>
          <w:b/>
          <w:bCs/>
        </w:rPr>
        <w:t xml:space="preserve"> tension and cord placement and various finishing techniques to encourage</w:t>
      </w:r>
      <w:r w:rsidR="005D587C" w:rsidRPr="00C00C6E">
        <w:rPr>
          <w:rStyle w:val="None"/>
          <w:rFonts w:ascii="Arial" w:eastAsia="Arial" w:hAnsi="Arial" w:cs="Arial"/>
          <w:b/>
          <w:bCs/>
        </w:rPr>
        <w:t xml:space="preserve"> students to create their own unique piece(s). </w:t>
      </w:r>
    </w:p>
    <w:p w14:paraId="019B7876" w14:textId="52CCCE73" w:rsidR="001A07E4" w:rsidRPr="00C00C6E" w:rsidRDefault="005D587C" w:rsidP="00A04F29">
      <w:pPr>
        <w:pStyle w:val="Body"/>
        <w:ind w:left="720"/>
        <w:rPr>
          <w:rStyle w:val="None"/>
          <w:rFonts w:ascii="Arial" w:eastAsia="Arial" w:hAnsi="Arial" w:cs="Arial"/>
          <w:b/>
          <w:bCs/>
        </w:rPr>
      </w:pPr>
      <w:r w:rsidRPr="00C00C6E">
        <w:rPr>
          <w:rStyle w:val="None"/>
          <w:rFonts w:ascii="Arial" w:eastAsia="Arial" w:hAnsi="Arial" w:cs="Arial"/>
          <w:b/>
          <w:bCs/>
        </w:rPr>
        <w:t>Students will receive</w:t>
      </w:r>
      <w:r w:rsidR="008A0CCA" w:rsidRPr="00C00C6E">
        <w:rPr>
          <w:rStyle w:val="None"/>
          <w:rFonts w:ascii="Arial" w:eastAsia="Arial" w:hAnsi="Arial" w:cs="Arial"/>
          <w:b/>
          <w:bCs/>
        </w:rPr>
        <w:t xml:space="preserve"> an extensive instruction book, a fid, materials for a sampler piece, 14 cords spun by the instructor and will each spin 4 of their own cords. Students will have cord and thread color choices. Additional cords may be purchased in class</w:t>
      </w:r>
      <w:r w:rsidR="00A04F29">
        <w:rPr>
          <w:rStyle w:val="None"/>
          <w:rFonts w:ascii="Arial" w:eastAsia="Arial" w:hAnsi="Arial" w:cs="Arial"/>
          <w:b/>
          <w:bCs/>
        </w:rPr>
        <w:t>.</w:t>
      </w:r>
      <w:r w:rsidR="001A07E4" w:rsidRPr="00C00C6E">
        <w:rPr>
          <w:rStyle w:val="None"/>
          <w:rFonts w:ascii="Arial" w:eastAsia="Arial" w:hAnsi="Arial" w:cs="Arial"/>
          <w:b/>
          <w:bCs/>
        </w:rPr>
        <w:t xml:space="preserve"> </w:t>
      </w:r>
    </w:p>
    <w:p w14:paraId="68234DA7" w14:textId="77777777" w:rsidR="00223125" w:rsidRPr="008A0CCA" w:rsidRDefault="00000000" w:rsidP="008A0CCA">
      <w:pPr>
        <w:pStyle w:val="Body"/>
        <w:ind w:left="720"/>
        <w:rPr>
          <w:rStyle w:val="None"/>
          <w:rFonts w:ascii="Arial" w:eastAsia="Arial" w:hAnsi="Arial" w:cs="Arial"/>
          <w:b/>
          <w:bCs/>
        </w:rPr>
      </w:pPr>
      <w:r w:rsidRPr="008A0CCA">
        <w:rPr>
          <w:rStyle w:val="None"/>
          <w:rFonts w:ascii="Arial" w:hAnsi="Arial" w:cs="Arial"/>
          <w:b/>
          <w:bCs/>
        </w:rPr>
        <w:t>    </w:t>
      </w:r>
    </w:p>
    <w:p w14:paraId="10FDFA60" w14:textId="77777777" w:rsidR="00EA15D4" w:rsidRDefault="00EA15D4">
      <w:pPr>
        <w:pStyle w:val="Body"/>
        <w:rPr>
          <w:rStyle w:val="None"/>
          <w:rFonts w:ascii="Arial" w:hAnsi="Arial" w:cs="Arial"/>
        </w:rPr>
      </w:pPr>
    </w:p>
    <w:p w14:paraId="56F46498" w14:textId="77777777" w:rsidR="00EA15D4" w:rsidRDefault="00EA15D4">
      <w:pPr>
        <w:pStyle w:val="Body"/>
        <w:rPr>
          <w:rStyle w:val="None"/>
          <w:rFonts w:ascii="Arial" w:hAnsi="Arial" w:cs="Arial"/>
        </w:rPr>
      </w:pPr>
    </w:p>
    <w:p w14:paraId="0F7D9F0F" w14:textId="77777777" w:rsidR="00EA15D4" w:rsidRDefault="00EA15D4">
      <w:pPr>
        <w:pStyle w:val="Body"/>
        <w:rPr>
          <w:rStyle w:val="None"/>
          <w:rFonts w:ascii="Arial" w:hAnsi="Arial" w:cs="Arial"/>
        </w:rPr>
      </w:pPr>
    </w:p>
    <w:p w14:paraId="2F08285C" w14:textId="77777777" w:rsidR="00EA15D4" w:rsidRDefault="00EA15D4">
      <w:pPr>
        <w:pStyle w:val="Body"/>
        <w:rPr>
          <w:rStyle w:val="None"/>
          <w:rFonts w:ascii="Arial" w:hAnsi="Arial" w:cs="Arial"/>
        </w:rPr>
      </w:pPr>
    </w:p>
    <w:p w14:paraId="2D66E007" w14:textId="614BABBC" w:rsidR="00223125" w:rsidRDefault="00000000">
      <w:pPr>
        <w:pStyle w:val="Body"/>
        <w:rPr>
          <w:rStyle w:val="None"/>
          <w:rFonts w:ascii="Arial" w:hAnsi="Arial" w:cs="Arial"/>
        </w:rPr>
      </w:pPr>
      <w:r w:rsidRPr="007C2CC9">
        <w:rPr>
          <w:rStyle w:val="None"/>
          <w:rFonts w:ascii="Arial" w:hAnsi="Arial" w:cs="Arial"/>
        </w:rPr>
        <w:lastRenderedPageBreak/>
        <w:t>Describe what students can expect to learn during the class and your goals for the class.</w:t>
      </w:r>
    </w:p>
    <w:p w14:paraId="67CFE223" w14:textId="77777777" w:rsidR="00EA15D4" w:rsidRPr="007C2CC9" w:rsidRDefault="00EA15D4">
      <w:pPr>
        <w:pStyle w:val="Body"/>
        <w:rPr>
          <w:rStyle w:val="None"/>
          <w:rFonts w:ascii="Arial" w:eastAsia="Arial" w:hAnsi="Arial" w:cs="Arial"/>
        </w:rPr>
      </w:pPr>
    </w:p>
    <w:p w14:paraId="538E2A4A" w14:textId="7D55083A" w:rsidR="005D587C" w:rsidRPr="008A0CCA" w:rsidRDefault="001A07E4" w:rsidP="00A04F29">
      <w:pPr>
        <w:pStyle w:val="Body"/>
        <w:ind w:left="360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eastAsia="Arial" w:hAnsi="Arial" w:cs="Arial"/>
          <w:b/>
          <w:bCs/>
        </w:rPr>
        <w:t xml:space="preserve">My goal is for </w:t>
      </w:r>
      <w:r w:rsidR="00A04F29">
        <w:rPr>
          <w:rStyle w:val="None"/>
          <w:rFonts w:ascii="Arial" w:eastAsia="Arial" w:hAnsi="Arial" w:cs="Arial"/>
          <w:b/>
          <w:bCs/>
        </w:rPr>
        <w:t xml:space="preserve">my </w:t>
      </w:r>
      <w:r>
        <w:rPr>
          <w:rStyle w:val="None"/>
          <w:rFonts w:ascii="Arial" w:eastAsia="Arial" w:hAnsi="Arial" w:cs="Arial"/>
          <w:b/>
          <w:bCs/>
        </w:rPr>
        <w:t>students to understand and be comfortable with:</w:t>
      </w:r>
    </w:p>
    <w:p w14:paraId="62554B68" w14:textId="4D5EDD00" w:rsidR="005D587C" w:rsidRPr="008A0CCA" w:rsidRDefault="002C5D32" w:rsidP="00A04F29">
      <w:pPr>
        <w:pStyle w:val="Body"/>
        <w:numPr>
          <w:ilvl w:val="0"/>
          <w:numId w:val="6"/>
        </w:numPr>
        <w:ind w:left="1080"/>
        <w:rPr>
          <w:rStyle w:val="None"/>
          <w:rFonts w:ascii="Arial" w:eastAsia="Arial" w:hAnsi="Arial" w:cs="Arial"/>
          <w:b/>
          <w:bCs/>
        </w:rPr>
      </w:pPr>
      <w:r w:rsidRPr="008A0CCA">
        <w:rPr>
          <w:rStyle w:val="None"/>
          <w:rFonts w:ascii="Arial" w:eastAsia="Arial" w:hAnsi="Arial" w:cs="Arial"/>
          <w:b/>
          <w:bCs/>
        </w:rPr>
        <w:t xml:space="preserve">the basic ply-split </w:t>
      </w:r>
      <w:r w:rsidR="00EA15D4">
        <w:rPr>
          <w:rStyle w:val="None"/>
          <w:rFonts w:ascii="Arial" w:eastAsia="Arial" w:hAnsi="Arial" w:cs="Arial"/>
          <w:b/>
          <w:bCs/>
        </w:rPr>
        <w:t>twining techniques (plain oblique twining, single course oblique twining and two layered oblique interlacing)</w:t>
      </w:r>
    </w:p>
    <w:p w14:paraId="14E2CCBE" w14:textId="28E5767D" w:rsidR="005D587C" w:rsidRPr="008A0CCA" w:rsidRDefault="002C5D32" w:rsidP="00A04F29">
      <w:pPr>
        <w:pStyle w:val="Body"/>
        <w:numPr>
          <w:ilvl w:val="0"/>
          <w:numId w:val="6"/>
        </w:numPr>
        <w:ind w:left="1080"/>
        <w:rPr>
          <w:rStyle w:val="None"/>
          <w:rFonts w:ascii="Arial" w:eastAsia="Arial" w:hAnsi="Arial" w:cs="Arial"/>
          <w:b/>
          <w:bCs/>
        </w:rPr>
      </w:pPr>
      <w:r w:rsidRPr="008A0CCA">
        <w:rPr>
          <w:rStyle w:val="None"/>
          <w:rFonts w:ascii="Arial" w:eastAsia="Arial" w:hAnsi="Arial" w:cs="Arial"/>
          <w:b/>
          <w:bCs/>
        </w:rPr>
        <w:t xml:space="preserve">various ways to start a </w:t>
      </w:r>
      <w:r w:rsidR="00EA15D4">
        <w:rPr>
          <w:rStyle w:val="None"/>
          <w:rFonts w:ascii="Arial" w:eastAsia="Arial" w:hAnsi="Arial" w:cs="Arial"/>
          <w:b/>
          <w:bCs/>
        </w:rPr>
        <w:t>piece</w:t>
      </w:r>
    </w:p>
    <w:p w14:paraId="5EAD36A5" w14:textId="6551B49A" w:rsidR="00223125" w:rsidRPr="008A0CCA" w:rsidRDefault="005D587C" w:rsidP="00A04F29">
      <w:pPr>
        <w:pStyle w:val="Body"/>
        <w:numPr>
          <w:ilvl w:val="0"/>
          <w:numId w:val="6"/>
        </w:numPr>
        <w:ind w:left="1080"/>
        <w:rPr>
          <w:rStyle w:val="None"/>
          <w:rFonts w:ascii="Arial" w:eastAsia="Arial" w:hAnsi="Arial" w:cs="Arial"/>
          <w:b/>
          <w:bCs/>
        </w:rPr>
      </w:pPr>
      <w:r w:rsidRPr="008A0CCA">
        <w:rPr>
          <w:rStyle w:val="None"/>
          <w:rFonts w:ascii="Arial" w:eastAsia="Arial" w:hAnsi="Arial" w:cs="Arial"/>
          <w:b/>
          <w:bCs/>
        </w:rPr>
        <w:t xml:space="preserve">how to use </w:t>
      </w:r>
      <w:r w:rsidR="00EA15D4">
        <w:rPr>
          <w:rStyle w:val="None"/>
          <w:rFonts w:ascii="Arial" w:eastAsia="Arial" w:hAnsi="Arial" w:cs="Arial"/>
          <w:b/>
          <w:bCs/>
        </w:rPr>
        <w:t>ply-split twining techniques</w:t>
      </w:r>
      <w:r w:rsidRPr="008A0CCA">
        <w:rPr>
          <w:rStyle w:val="None"/>
          <w:rFonts w:ascii="Arial" w:eastAsia="Arial" w:hAnsi="Arial" w:cs="Arial"/>
          <w:b/>
          <w:bCs/>
        </w:rPr>
        <w:t>, cord positioning</w:t>
      </w:r>
      <w:r w:rsidR="001A07E4">
        <w:rPr>
          <w:rStyle w:val="None"/>
          <w:rFonts w:ascii="Arial" w:eastAsia="Arial" w:hAnsi="Arial" w:cs="Arial"/>
          <w:b/>
          <w:bCs/>
        </w:rPr>
        <w:t>/manipulation</w:t>
      </w:r>
      <w:r w:rsidRPr="008A0CCA">
        <w:rPr>
          <w:rStyle w:val="None"/>
          <w:rFonts w:ascii="Arial" w:eastAsia="Arial" w:hAnsi="Arial" w:cs="Arial"/>
          <w:b/>
          <w:bCs/>
        </w:rPr>
        <w:t xml:space="preserve"> and tension </w:t>
      </w:r>
      <w:r w:rsidR="001A07E4">
        <w:rPr>
          <w:rStyle w:val="None"/>
          <w:rFonts w:ascii="Arial" w:eastAsia="Arial" w:hAnsi="Arial" w:cs="Arial"/>
          <w:b/>
          <w:bCs/>
        </w:rPr>
        <w:t>to shape</w:t>
      </w:r>
      <w:r w:rsidR="008A0CCA">
        <w:rPr>
          <w:rStyle w:val="None"/>
          <w:rFonts w:ascii="Arial" w:eastAsia="Arial" w:hAnsi="Arial" w:cs="Arial"/>
          <w:b/>
          <w:bCs/>
        </w:rPr>
        <w:t xml:space="preserve"> your work</w:t>
      </w:r>
    </w:p>
    <w:p w14:paraId="6718A97F" w14:textId="5C99D81A" w:rsidR="005D587C" w:rsidRPr="008A0CCA" w:rsidRDefault="008A0CCA" w:rsidP="00A04F29">
      <w:pPr>
        <w:pStyle w:val="Body"/>
        <w:numPr>
          <w:ilvl w:val="0"/>
          <w:numId w:val="6"/>
        </w:numPr>
        <w:ind w:left="1080"/>
        <w:rPr>
          <w:rStyle w:val="None"/>
          <w:rFonts w:ascii="Arial" w:eastAsia="Arial" w:hAnsi="Arial" w:cs="Arial"/>
          <w:b/>
          <w:bCs/>
        </w:rPr>
      </w:pPr>
      <w:r w:rsidRPr="008A0CCA">
        <w:rPr>
          <w:rStyle w:val="None"/>
          <w:rFonts w:ascii="Arial" w:eastAsia="Arial" w:hAnsi="Arial" w:cs="Arial"/>
          <w:b/>
          <w:bCs/>
        </w:rPr>
        <w:t>various fini</w:t>
      </w:r>
      <w:r>
        <w:rPr>
          <w:rStyle w:val="None"/>
          <w:rFonts w:ascii="Arial" w:eastAsia="Arial" w:hAnsi="Arial" w:cs="Arial"/>
          <w:b/>
          <w:bCs/>
        </w:rPr>
        <w:t>s</w:t>
      </w:r>
      <w:r w:rsidRPr="008A0CCA">
        <w:rPr>
          <w:rStyle w:val="None"/>
          <w:rFonts w:ascii="Arial" w:eastAsia="Arial" w:hAnsi="Arial" w:cs="Arial"/>
          <w:b/>
          <w:bCs/>
        </w:rPr>
        <w:t>hing techniques</w:t>
      </w:r>
    </w:p>
    <w:p w14:paraId="58ED41E3" w14:textId="41583383" w:rsidR="008A0CCA" w:rsidRPr="008A0CCA" w:rsidRDefault="008A0CCA" w:rsidP="00A04F29">
      <w:pPr>
        <w:pStyle w:val="Body"/>
        <w:numPr>
          <w:ilvl w:val="0"/>
          <w:numId w:val="6"/>
        </w:numPr>
        <w:ind w:left="1080"/>
        <w:rPr>
          <w:rStyle w:val="None"/>
          <w:rFonts w:ascii="Arial" w:eastAsia="Arial" w:hAnsi="Arial" w:cs="Arial"/>
          <w:b/>
          <w:bCs/>
        </w:rPr>
      </w:pPr>
      <w:r w:rsidRPr="008A0CCA">
        <w:rPr>
          <w:rStyle w:val="None"/>
          <w:rFonts w:ascii="Arial" w:eastAsia="Arial" w:hAnsi="Arial" w:cs="Arial"/>
          <w:b/>
          <w:bCs/>
        </w:rPr>
        <w:t xml:space="preserve">how to spin </w:t>
      </w:r>
      <w:r w:rsidR="0064135D">
        <w:rPr>
          <w:rStyle w:val="None"/>
          <w:rFonts w:ascii="Arial" w:eastAsia="Arial" w:hAnsi="Arial" w:cs="Arial"/>
          <w:b/>
          <w:bCs/>
        </w:rPr>
        <w:t xml:space="preserve">4 strand 4ply </w:t>
      </w:r>
      <w:r w:rsidR="00767645">
        <w:rPr>
          <w:rStyle w:val="None"/>
          <w:rFonts w:ascii="Arial" w:eastAsia="Arial" w:hAnsi="Arial" w:cs="Arial"/>
          <w:b/>
          <w:bCs/>
        </w:rPr>
        <w:t xml:space="preserve">cotton </w:t>
      </w:r>
      <w:r w:rsidRPr="008A0CCA">
        <w:rPr>
          <w:rStyle w:val="None"/>
          <w:rFonts w:ascii="Arial" w:eastAsia="Arial" w:hAnsi="Arial" w:cs="Arial"/>
          <w:b/>
          <w:bCs/>
        </w:rPr>
        <w:t>cord</w:t>
      </w:r>
    </w:p>
    <w:p w14:paraId="10324CC8" w14:textId="5B081382" w:rsidR="00223125" w:rsidRDefault="001A07E4" w:rsidP="00A04F29">
      <w:pPr>
        <w:pStyle w:val="Body"/>
        <w:ind w:left="360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eastAsia="Arial" w:hAnsi="Arial" w:cs="Arial"/>
          <w:b/>
          <w:bCs/>
        </w:rPr>
        <w:t xml:space="preserve">I look forward to </w:t>
      </w:r>
      <w:r w:rsidR="002E65D6">
        <w:rPr>
          <w:rStyle w:val="None"/>
          <w:rFonts w:ascii="Arial" w:eastAsia="Arial" w:hAnsi="Arial" w:cs="Arial"/>
          <w:b/>
          <w:bCs/>
        </w:rPr>
        <w:t>watching</w:t>
      </w:r>
      <w:r>
        <w:rPr>
          <w:rStyle w:val="None"/>
          <w:rFonts w:ascii="Arial" w:eastAsia="Arial" w:hAnsi="Arial" w:cs="Arial"/>
          <w:b/>
          <w:bCs/>
        </w:rPr>
        <w:t xml:space="preserve"> </w:t>
      </w:r>
      <w:r w:rsidR="00C00C6E">
        <w:rPr>
          <w:rStyle w:val="None"/>
          <w:rFonts w:ascii="Arial" w:eastAsia="Arial" w:hAnsi="Arial" w:cs="Arial"/>
          <w:b/>
          <w:bCs/>
        </w:rPr>
        <w:t>my students</w:t>
      </w:r>
      <w:r>
        <w:rPr>
          <w:rStyle w:val="None"/>
          <w:rFonts w:ascii="Arial" w:eastAsia="Arial" w:hAnsi="Arial" w:cs="Arial"/>
          <w:b/>
          <w:bCs/>
        </w:rPr>
        <w:t xml:space="preserve"> </w:t>
      </w:r>
      <w:r w:rsidR="002E65D6">
        <w:rPr>
          <w:rStyle w:val="None"/>
          <w:rFonts w:ascii="Arial" w:eastAsia="Arial" w:hAnsi="Arial" w:cs="Arial"/>
          <w:b/>
          <w:bCs/>
        </w:rPr>
        <w:t xml:space="preserve">creatively </w:t>
      </w:r>
      <w:r>
        <w:rPr>
          <w:rStyle w:val="None"/>
          <w:rFonts w:ascii="Arial" w:eastAsia="Arial" w:hAnsi="Arial" w:cs="Arial"/>
          <w:b/>
          <w:bCs/>
        </w:rPr>
        <w:t>use these techniques in their own work</w:t>
      </w:r>
      <w:r w:rsidR="002E65D6">
        <w:rPr>
          <w:rStyle w:val="None"/>
          <w:rFonts w:ascii="Arial" w:eastAsia="Arial" w:hAnsi="Arial" w:cs="Arial"/>
          <w:b/>
          <w:bCs/>
        </w:rPr>
        <w:t xml:space="preserve"> - </w:t>
      </w:r>
      <w:r>
        <w:rPr>
          <w:rStyle w:val="None"/>
          <w:rFonts w:ascii="Arial" w:eastAsia="Arial" w:hAnsi="Arial" w:cs="Arial"/>
          <w:b/>
          <w:bCs/>
        </w:rPr>
        <w:t>in class and beyond.</w:t>
      </w:r>
    </w:p>
    <w:p w14:paraId="43759967" w14:textId="77777777" w:rsidR="001A07E4" w:rsidRPr="001A07E4" w:rsidRDefault="001A07E4">
      <w:pPr>
        <w:pStyle w:val="Body"/>
        <w:rPr>
          <w:rStyle w:val="None"/>
          <w:rFonts w:ascii="Arial" w:eastAsia="Arial" w:hAnsi="Arial" w:cs="Arial"/>
          <w:b/>
          <w:bCs/>
        </w:rPr>
      </w:pPr>
    </w:p>
    <w:p w14:paraId="74B860EE" w14:textId="7F5BFB3F" w:rsidR="00223125" w:rsidRPr="007C2CC9" w:rsidRDefault="00000000">
      <w:pPr>
        <w:pStyle w:val="Body"/>
        <w:spacing w:after="160"/>
        <w:rPr>
          <w:rStyle w:val="None"/>
          <w:rFonts w:ascii="Arial" w:eastAsia="Arial" w:hAnsi="Arial" w:cs="Arial"/>
        </w:rPr>
      </w:pPr>
      <w:r w:rsidRPr="007C2CC9">
        <w:rPr>
          <w:rStyle w:val="None"/>
          <w:rFonts w:ascii="Arial" w:hAnsi="Arial" w:cs="Arial"/>
        </w:rPr>
        <w:t>Size of finished work</w:t>
      </w:r>
      <w:r w:rsidR="007C2CC9" w:rsidRPr="007C2CC9">
        <w:rPr>
          <w:rStyle w:val="None"/>
          <w:rFonts w:ascii="Arial" w:hAnsi="Arial" w:cs="Arial"/>
        </w:rPr>
        <w:t>,</w:t>
      </w:r>
      <w:r w:rsidRPr="007C2CC9">
        <w:rPr>
          <w:rStyle w:val="None"/>
          <w:rFonts w:ascii="Arial" w:hAnsi="Arial" w:cs="Arial"/>
        </w:rPr>
        <w:t xml:space="preserve"> if applicable: Length       Width       Height    </w:t>
      </w:r>
    </w:p>
    <w:p w14:paraId="182F3375" w14:textId="5CA7CA3E" w:rsidR="00223125" w:rsidRPr="007C2CC9" w:rsidRDefault="00000000">
      <w:pPr>
        <w:pStyle w:val="Body"/>
        <w:rPr>
          <w:rStyle w:val="None"/>
          <w:rFonts w:ascii="Arial" w:eastAsia="Arial" w:hAnsi="Arial" w:cs="Arial"/>
        </w:rPr>
      </w:pPr>
      <w:r w:rsidRPr="007C2CC9">
        <w:rPr>
          <w:rStyle w:val="None"/>
          <w:rFonts w:ascii="Arial" w:hAnsi="Arial" w:cs="Arial"/>
        </w:rPr>
        <w:t xml:space="preserve">Sizes will vary: </w:t>
      </w:r>
      <w:r w:rsidRPr="00A824EC">
        <w:rPr>
          <w:rStyle w:val="None"/>
          <w:rFonts w:ascii="Arial" w:hAnsi="Arial" w:cs="Arial"/>
          <w:b/>
          <w:bCs/>
          <w:bdr w:val="single" w:sz="4" w:space="0" w:color="auto"/>
        </w:rPr>
        <w:t xml:space="preserve"> </w:t>
      </w:r>
      <w:r w:rsidRPr="00A824EC">
        <w:rPr>
          <w:rStyle w:val="None"/>
          <w:rFonts w:ascii="Arial" w:hAnsi="Arial" w:cs="Arial"/>
          <w:b/>
          <w:bCs/>
          <w:highlight w:val="yellow"/>
          <w:bdr w:val="single" w:sz="4" w:space="0" w:color="auto"/>
        </w:rPr>
        <w:t>Yes</w:t>
      </w:r>
      <w:r w:rsidRPr="007C2CC9">
        <w:rPr>
          <w:rStyle w:val="None"/>
          <w:rFonts w:ascii="Arial" w:hAnsi="Arial" w:cs="Arial"/>
        </w:rPr>
        <w:t xml:space="preserve"> </w:t>
      </w:r>
      <w:r w:rsidRPr="007C2CC9">
        <w:rPr>
          <w:rStyle w:val="None"/>
          <w:rFonts w:ascii="Arial" w:hAnsi="Arial" w:cs="Arial"/>
          <w:lang w:val="de-DE"/>
        </w:rPr>
        <w:t xml:space="preserve">   No </w:t>
      </w:r>
    </w:p>
    <w:p w14:paraId="65D5C740" w14:textId="77777777" w:rsidR="00223125" w:rsidRPr="007C2CC9" w:rsidRDefault="00223125">
      <w:pPr>
        <w:pStyle w:val="Body"/>
        <w:rPr>
          <w:rFonts w:ascii="Arial" w:eastAsia="Arial" w:hAnsi="Arial" w:cs="Arial"/>
        </w:rPr>
      </w:pPr>
    </w:p>
    <w:p w14:paraId="31FD2916" w14:textId="77777777" w:rsidR="001A4C6C" w:rsidRDefault="00000000">
      <w:pPr>
        <w:pStyle w:val="Body"/>
        <w:rPr>
          <w:rStyle w:val="None"/>
          <w:rFonts w:ascii="Arial" w:hAnsi="Arial" w:cs="Arial"/>
        </w:rPr>
      </w:pPr>
      <w:r w:rsidRPr="007C2CC9">
        <w:rPr>
          <w:rStyle w:val="None"/>
          <w:rFonts w:ascii="Arial" w:hAnsi="Arial" w:cs="Arial"/>
        </w:rPr>
        <w:t>Class Size:  Our target number for each class is 10</w:t>
      </w:r>
      <w:r w:rsidR="007C2CC9" w:rsidRPr="007C2CC9">
        <w:rPr>
          <w:rStyle w:val="None"/>
          <w:rFonts w:ascii="Arial" w:hAnsi="Arial" w:cs="Arial"/>
        </w:rPr>
        <w:t xml:space="preserve">, </w:t>
      </w:r>
      <w:r w:rsidR="007C2CC9" w:rsidRPr="001A4C6C">
        <w:rPr>
          <w:rStyle w:val="None"/>
          <w:rFonts w:ascii="Arial" w:hAnsi="Arial" w:cs="Arial"/>
        </w:rPr>
        <w:t>with each class capped at 12</w:t>
      </w:r>
      <w:r w:rsidRPr="001A4C6C">
        <w:rPr>
          <w:rStyle w:val="None"/>
          <w:rFonts w:ascii="Arial" w:hAnsi="Arial" w:cs="Arial"/>
        </w:rPr>
        <w:t xml:space="preserve">. </w:t>
      </w:r>
    </w:p>
    <w:p w14:paraId="5549C17C" w14:textId="5F2C4025" w:rsidR="00223125" w:rsidRPr="007C2CC9" w:rsidRDefault="00000000" w:rsidP="001A4C6C">
      <w:pPr>
        <w:pStyle w:val="Body"/>
        <w:ind w:left="720" w:firstLine="720"/>
        <w:rPr>
          <w:rStyle w:val="None"/>
          <w:rFonts w:ascii="Arial" w:hAnsi="Arial" w:cs="Arial"/>
        </w:rPr>
      </w:pPr>
      <w:r w:rsidRPr="001A4C6C">
        <w:rPr>
          <w:rStyle w:val="None"/>
          <w:rFonts w:ascii="Arial" w:hAnsi="Arial" w:cs="Arial"/>
        </w:rPr>
        <w:t xml:space="preserve">Will you take more </w:t>
      </w:r>
      <w:r w:rsidR="007C2CC9" w:rsidRPr="001A4C6C">
        <w:rPr>
          <w:rStyle w:val="None"/>
          <w:rFonts w:ascii="Arial" w:hAnsi="Arial" w:cs="Arial"/>
        </w:rPr>
        <w:t xml:space="preserve">than 12 students? If so, how many? </w:t>
      </w:r>
      <w:r w:rsidR="00A824EC">
        <w:rPr>
          <w:rStyle w:val="None"/>
          <w:rFonts w:ascii="Arial" w:hAnsi="Arial" w:cs="Arial"/>
        </w:rPr>
        <w:t xml:space="preserve"> </w:t>
      </w:r>
      <w:r w:rsidR="00A824EC" w:rsidRPr="00A824EC">
        <w:rPr>
          <w:rStyle w:val="None"/>
          <w:rFonts w:ascii="Arial" w:hAnsi="Arial" w:cs="Arial"/>
          <w:b/>
          <w:bCs/>
        </w:rPr>
        <w:t>No</w:t>
      </w:r>
    </w:p>
    <w:p w14:paraId="099086B8" w14:textId="77777777" w:rsidR="00223125" w:rsidRPr="007C2CC9" w:rsidRDefault="00223125">
      <w:pPr>
        <w:pStyle w:val="Body"/>
        <w:rPr>
          <w:rFonts w:ascii="Arial" w:eastAsia="Arial" w:hAnsi="Arial" w:cs="Arial"/>
        </w:rPr>
      </w:pPr>
    </w:p>
    <w:p w14:paraId="088CFE10" w14:textId="076DDE92" w:rsidR="00223125" w:rsidRPr="007C2CC9" w:rsidRDefault="00000000">
      <w:pPr>
        <w:pStyle w:val="Body"/>
        <w:rPr>
          <w:rStyle w:val="None"/>
          <w:rFonts w:ascii="Arial" w:eastAsia="Arial" w:hAnsi="Arial" w:cs="Arial"/>
        </w:rPr>
      </w:pPr>
      <w:r w:rsidRPr="007C2CC9">
        <w:rPr>
          <w:rStyle w:val="None"/>
          <w:rFonts w:ascii="Arial" w:hAnsi="Arial" w:cs="Arial"/>
        </w:rPr>
        <w:t>Skill Level Required: (</w:t>
      </w:r>
      <w:r w:rsidRPr="00A824EC">
        <w:rPr>
          <w:rStyle w:val="None"/>
          <w:rFonts w:ascii="Arial" w:hAnsi="Arial" w:cs="Arial"/>
        </w:rPr>
        <w:t>all</w:t>
      </w:r>
      <w:r w:rsidRPr="007C2CC9">
        <w:rPr>
          <w:rStyle w:val="None"/>
          <w:rFonts w:ascii="Arial" w:hAnsi="Arial" w:cs="Arial"/>
        </w:rPr>
        <w:t xml:space="preserve">, advanced, intermediate, etc.) </w:t>
      </w:r>
      <w:r w:rsidR="003477E2" w:rsidRPr="00A824EC">
        <w:rPr>
          <w:rStyle w:val="None"/>
          <w:rFonts w:ascii="Arial" w:hAnsi="Arial" w:cs="Arial"/>
          <w:b/>
          <w:bCs/>
        </w:rPr>
        <w:t>All Level</w:t>
      </w:r>
      <w:r w:rsidRPr="007C2CC9">
        <w:rPr>
          <w:rStyle w:val="None"/>
          <w:rFonts w:ascii="Arial" w:hAnsi="Arial" w:cs="Arial"/>
        </w:rPr>
        <w:t>  </w:t>
      </w:r>
    </w:p>
    <w:p w14:paraId="23FB6EA7" w14:textId="77777777" w:rsidR="00223125" w:rsidRPr="007C2CC9" w:rsidRDefault="00223125">
      <w:pPr>
        <w:pStyle w:val="Body"/>
        <w:rPr>
          <w:rFonts w:ascii="Arial" w:eastAsia="Arial" w:hAnsi="Arial" w:cs="Arial"/>
        </w:rPr>
      </w:pPr>
    </w:p>
    <w:p w14:paraId="75844637" w14:textId="77777777" w:rsidR="00A824EC" w:rsidRDefault="00000000">
      <w:pPr>
        <w:pStyle w:val="Body"/>
        <w:rPr>
          <w:rStyle w:val="None"/>
          <w:rFonts w:ascii="Arial" w:hAnsi="Arial" w:cs="Arial"/>
        </w:rPr>
      </w:pPr>
      <w:r w:rsidRPr="007C2CC9">
        <w:rPr>
          <w:rStyle w:val="None"/>
          <w:rFonts w:ascii="Arial" w:hAnsi="Arial" w:cs="Arial"/>
        </w:rPr>
        <w:t xml:space="preserve">Special skills needed for class: </w:t>
      </w:r>
    </w:p>
    <w:p w14:paraId="7FD0B10A" w14:textId="3BA2CD2E" w:rsidR="00223125" w:rsidRPr="00A824EC" w:rsidRDefault="00A824EC">
      <w:pPr>
        <w:pStyle w:val="Body"/>
        <w:rPr>
          <w:rStyle w:val="None"/>
          <w:rFonts w:ascii="Arial" w:eastAsia="Arial" w:hAnsi="Arial" w:cs="Arial"/>
          <w:b/>
          <w:bCs/>
        </w:rPr>
      </w:pPr>
      <w:r w:rsidRPr="00A824EC">
        <w:rPr>
          <w:rStyle w:val="None"/>
          <w:rFonts w:ascii="Arial" w:hAnsi="Arial" w:cs="Arial"/>
          <w:b/>
          <w:bCs/>
        </w:rPr>
        <w:t>Twining</w:t>
      </w:r>
      <w:r w:rsidR="003477E2" w:rsidRPr="00A824EC">
        <w:rPr>
          <w:rStyle w:val="None"/>
          <w:rFonts w:ascii="Arial" w:hAnsi="Arial" w:cs="Arial"/>
          <w:b/>
          <w:bCs/>
        </w:rPr>
        <w:t xml:space="preserve"> experience </w:t>
      </w:r>
      <w:r w:rsidRPr="00A824EC">
        <w:rPr>
          <w:rStyle w:val="None"/>
          <w:rFonts w:ascii="Arial" w:hAnsi="Arial" w:cs="Arial"/>
          <w:b/>
          <w:bCs/>
        </w:rPr>
        <w:t>helpful</w:t>
      </w:r>
      <w:r w:rsidR="003477E2" w:rsidRPr="00A824EC">
        <w:rPr>
          <w:rStyle w:val="None"/>
          <w:rFonts w:ascii="Arial" w:hAnsi="Arial" w:cs="Arial"/>
          <w:b/>
          <w:bCs/>
        </w:rPr>
        <w:t xml:space="preserve"> </w:t>
      </w:r>
      <w:r w:rsidRPr="00A824EC">
        <w:rPr>
          <w:rStyle w:val="None"/>
          <w:rFonts w:ascii="Arial" w:hAnsi="Arial" w:cs="Arial"/>
          <w:b/>
          <w:bCs/>
        </w:rPr>
        <w:t>  </w:t>
      </w:r>
    </w:p>
    <w:p w14:paraId="0424CB91" w14:textId="77777777" w:rsidR="00223125" w:rsidRPr="007C2CC9" w:rsidRDefault="00223125">
      <w:pPr>
        <w:pStyle w:val="Body"/>
        <w:rPr>
          <w:rFonts w:ascii="Arial" w:eastAsia="Arial" w:hAnsi="Arial" w:cs="Arial"/>
        </w:rPr>
      </w:pPr>
    </w:p>
    <w:p w14:paraId="12A221C4" w14:textId="57F28515" w:rsidR="00223125" w:rsidRPr="007C2CC9" w:rsidRDefault="00000000">
      <w:pPr>
        <w:pStyle w:val="Body"/>
        <w:rPr>
          <w:rStyle w:val="None"/>
          <w:rFonts w:ascii="Arial" w:eastAsia="Arial" w:hAnsi="Arial" w:cs="Arial"/>
        </w:rPr>
      </w:pPr>
      <w:r w:rsidRPr="007C2CC9">
        <w:rPr>
          <w:rStyle w:val="None"/>
          <w:rFonts w:ascii="Arial" w:hAnsi="Arial" w:cs="Arial"/>
        </w:rPr>
        <w:t xml:space="preserve">Materials fee per student, if applicable: </w:t>
      </w:r>
      <w:r w:rsidR="003477E2" w:rsidRPr="00A824EC">
        <w:rPr>
          <w:rStyle w:val="None"/>
          <w:rFonts w:ascii="Arial" w:hAnsi="Arial" w:cs="Arial"/>
          <w:b/>
          <w:bCs/>
        </w:rPr>
        <w:t>$110</w:t>
      </w:r>
    </w:p>
    <w:p w14:paraId="70F6167F" w14:textId="77777777" w:rsidR="00223125" w:rsidRPr="007C2CC9" w:rsidRDefault="00223125">
      <w:pPr>
        <w:pStyle w:val="Body"/>
        <w:rPr>
          <w:rFonts w:ascii="Arial" w:eastAsia="Arial" w:hAnsi="Arial" w:cs="Arial"/>
        </w:rPr>
      </w:pPr>
    </w:p>
    <w:p w14:paraId="78A23147" w14:textId="77777777" w:rsidR="00A824EC" w:rsidRDefault="00000000">
      <w:pPr>
        <w:pStyle w:val="Body"/>
        <w:rPr>
          <w:rStyle w:val="None"/>
          <w:rFonts w:ascii="Arial" w:hAnsi="Arial" w:cs="Arial"/>
        </w:rPr>
      </w:pPr>
      <w:r w:rsidRPr="007C2CC9">
        <w:rPr>
          <w:rStyle w:val="None"/>
          <w:rFonts w:ascii="Arial" w:hAnsi="Arial" w:cs="Arial"/>
        </w:rPr>
        <w:t xml:space="preserve">Please list </w:t>
      </w:r>
      <w:r w:rsidR="007C2CC9" w:rsidRPr="007C2CC9">
        <w:rPr>
          <w:rStyle w:val="None"/>
          <w:rFonts w:ascii="Arial" w:hAnsi="Arial" w:cs="Arial"/>
        </w:rPr>
        <w:t xml:space="preserve">the </w:t>
      </w:r>
      <w:r w:rsidRPr="007C2CC9">
        <w:rPr>
          <w:rStyle w:val="None"/>
          <w:rFonts w:ascii="Arial" w:hAnsi="Arial" w:cs="Arial"/>
        </w:rPr>
        <w:t xml:space="preserve">materials included in </w:t>
      </w:r>
      <w:r w:rsidR="007C2CC9" w:rsidRPr="007C2CC9">
        <w:rPr>
          <w:rStyle w:val="None"/>
          <w:rFonts w:ascii="Arial" w:hAnsi="Arial" w:cs="Arial"/>
        </w:rPr>
        <w:t xml:space="preserve">the </w:t>
      </w:r>
      <w:r w:rsidRPr="007C2CC9">
        <w:rPr>
          <w:rStyle w:val="None"/>
          <w:rFonts w:ascii="Arial" w:hAnsi="Arial" w:cs="Arial"/>
        </w:rPr>
        <w:t>material fee:   </w:t>
      </w:r>
    </w:p>
    <w:p w14:paraId="3D7C1F0C" w14:textId="77777777" w:rsidR="00EA15D4" w:rsidRDefault="00EA15D4">
      <w:pPr>
        <w:pStyle w:val="Body"/>
        <w:rPr>
          <w:rStyle w:val="None"/>
          <w:rFonts w:ascii="Arial" w:hAnsi="Arial" w:cs="Arial"/>
        </w:rPr>
      </w:pPr>
    </w:p>
    <w:p w14:paraId="4A14129A" w14:textId="77777777" w:rsidR="00A824EC" w:rsidRPr="00A824EC" w:rsidRDefault="00A824EC">
      <w:pPr>
        <w:pStyle w:val="Body"/>
        <w:rPr>
          <w:rStyle w:val="None"/>
          <w:rFonts w:ascii="Arial" w:hAnsi="Arial" w:cs="Arial"/>
          <w:b/>
          <w:bCs/>
        </w:rPr>
      </w:pPr>
      <w:r w:rsidRPr="00A824EC">
        <w:rPr>
          <w:rStyle w:val="None"/>
          <w:rFonts w:ascii="Arial" w:hAnsi="Arial" w:cs="Arial"/>
          <w:b/>
          <w:bCs/>
        </w:rPr>
        <w:t>Materials include:</w:t>
      </w:r>
      <w:r w:rsidR="003477E2" w:rsidRPr="00A824EC">
        <w:rPr>
          <w:rStyle w:val="None"/>
          <w:rFonts w:ascii="Arial" w:hAnsi="Arial" w:cs="Arial"/>
          <w:b/>
          <w:bCs/>
        </w:rPr>
        <w:t xml:space="preserve"> </w:t>
      </w:r>
    </w:p>
    <w:p w14:paraId="55241F9C" w14:textId="582CE584" w:rsidR="00A824EC" w:rsidRPr="00A824EC" w:rsidRDefault="00A824EC" w:rsidP="00A824EC">
      <w:pPr>
        <w:pStyle w:val="Body"/>
        <w:numPr>
          <w:ilvl w:val="0"/>
          <w:numId w:val="3"/>
        </w:numPr>
        <w:rPr>
          <w:rStyle w:val="None"/>
          <w:rFonts w:ascii="Arial" w:hAnsi="Arial" w:cs="Arial"/>
          <w:b/>
          <w:bCs/>
        </w:rPr>
      </w:pPr>
      <w:r>
        <w:rPr>
          <w:rStyle w:val="None"/>
          <w:rFonts w:ascii="Arial" w:hAnsi="Arial" w:cs="Arial"/>
          <w:b/>
          <w:bCs/>
        </w:rPr>
        <w:t>A</w:t>
      </w:r>
      <w:r w:rsidR="003477E2" w:rsidRPr="00A824EC">
        <w:rPr>
          <w:rStyle w:val="None"/>
          <w:rFonts w:ascii="Arial" w:hAnsi="Arial" w:cs="Arial"/>
          <w:b/>
          <w:bCs/>
        </w:rPr>
        <w:t>n extensive instruction booklet</w:t>
      </w:r>
      <w:r w:rsidR="001A07E4">
        <w:rPr>
          <w:rStyle w:val="None"/>
          <w:rFonts w:ascii="Arial" w:hAnsi="Arial" w:cs="Arial"/>
          <w:b/>
          <w:bCs/>
        </w:rPr>
        <w:t xml:space="preserve"> (includes bibliography</w:t>
      </w:r>
      <w:r w:rsidR="00A04F29">
        <w:rPr>
          <w:rStyle w:val="None"/>
          <w:rFonts w:ascii="Arial" w:hAnsi="Arial" w:cs="Arial"/>
          <w:b/>
          <w:bCs/>
        </w:rPr>
        <w:t xml:space="preserve"> and tool/materials resource list</w:t>
      </w:r>
      <w:r w:rsidR="001A07E4">
        <w:rPr>
          <w:rStyle w:val="None"/>
          <w:rFonts w:ascii="Arial" w:hAnsi="Arial" w:cs="Arial"/>
          <w:b/>
          <w:bCs/>
        </w:rPr>
        <w:t>)</w:t>
      </w:r>
    </w:p>
    <w:p w14:paraId="1688FDE3" w14:textId="77777777" w:rsidR="002C5D32" w:rsidRPr="00A824EC" w:rsidRDefault="002C5D32" w:rsidP="002C5D32">
      <w:pPr>
        <w:pStyle w:val="Body"/>
        <w:numPr>
          <w:ilvl w:val="0"/>
          <w:numId w:val="3"/>
        </w:numPr>
        <w:rPr>
          <w:rStyle w:val="None"/>
          <w:rFonts w:ascii="Arial" w:hAnsi="Arial" w:cs="Arial"/>
          <w:b/>
          <w:bCs/>
        </w:rPr>
      </w:pPr>
      <w:r>
        <w:rPr>
          <w:rStyle w:val="None"/>
          <w:rFonts w:ascii="Arial" w:hAnsi="Arial" w:cs="Arial"/>
          <w:b/>
          <w:bCs/>
        </w:rPr>
        <w:t xml:space="preserve">A </w:t>
      </w:r>
      <w:r w:rsidRPr="00A824EC">
        <w:rPr>
          <w:rStyle w:val="None"/>
          <w:rFonts w:ascii="Arial" w:hAnsi="Arial" w:cs="Arial"/>
          <w:b/>
          <w:bCs/>
        </w:rPr>
        <w:t xml:space="preserve">fid </w:t>
      </w:r>
      <w:r>
        <w:rPr>
          <w:rStyle w:val="None"/>
          <w:rFonts w:ascii="Arial" w:hAnsi="Arial" w:cs="Arial"/>
          <w:b/>
          <w:bCs/>
        </w:rPr>
        <w:t>(ply-split tool)</w:t>
      </w:r>
    </w:p>
    <w:p w14:paraId="01356D73" w14:textId="681082A1" w:rsidR="00A824EC" w:rsidRDefault="002C5D32" w:rsidP="00A824EC">
      <w:pPr>
        <w:pStyle w:val="Body"/>
        <w:numPr>
          <w:ilvl w:val="0"/>
          <w:numId w:val="3"/>
        </w:numPr>
        <w:rPr>
          <w:rStyle w:val="None"/>
          <w:rFonts w:ascii="Arial" w:hAnsi="Arial" w:cs="Arial"/>
          <w:b/>
          <w:bCs/>
        </w:rPr>
      </w:pPr>
      <w:r>
        <w:rPr>
          <w:rStyle w:val="None"/>
          <w:rFonts w:ascii="Arial" w:hAnsi="Arial" w:cs="Arial"/>
          <w:b/>
          <w:bCs/>
        </w:rPr>
        <w:t>Fourteen</w:t>
      </w:r>
      <w:r w:rsidR="00A824EC" w:rsidRPr="00A824EC">
        <w:rPr>
          <w:rStyle w:val="None"/>
          <w:rFonts w:ascii="Arial" w:hAnsi="Arial" w:cs="Arial"/>
          <w:b/>
          <w:bCs/>
        </w:rPr>
        <w:t xml:space="preserve"> (</w:t>
      </w:r>
      <w:r w:rsidR="003477E2" w:rsidRPr="00A824EC">
        <w:rPr>
          <w:rStyle w:val="None"/>
          <w:rFonts w:ascii="Arial" w:hAnsi="Arial" w:cs="Arial"/>
          <w:b/>
          <w:bCs/>
        </w:rPr>
        <w:t>1</w:t>
      </w:r>
      <w:r>
        <w:rPr>
          <w:rStyle w:val="None"/>
          <w:rFonts w:ascii="Arial" w:hAnsi="Arial" w:cs="Arial"/>
          <w:b/>
          <w:bCs/>
        </w:rPr>
        <w:t>4</w:t>
      </w:r>
      <w:r w:rsidR="00A824EC" w:rsidRPr="00A824EC">
        <w:rPr>
          <w:rStyle w:val="None"/>
          <w:rFonts w:ascii="Arial" w:hAnsi="Arial" w:cs="Arial"/>
          <w:b/>
          <w:bCs/>
        </w:rPr>
        <w:t>)</w:t>
      </w:r>
      <w:r w:rsidR="003477E2" w:rsidRPr="00A824EC">
        <w:rPr>
          <w:rStyle w:val="None"/>
          <w:rFonts w:ascii="Arial" w:hAnsi="Arial" w:cs="Arial"/>
          <w:b/>
          <w:bCs/>
        </w:rPr>
        <w:t xml:space="preserve"> </w:t>
      </w:r>
      <w:r w:rsidR="00A824EC" w:rsidRPr="00A824EC">
        <w:rPr>
          <w:rStyle w:val="None"/>
          <w:rFonts w:ascii="Arial" w:hAnsi="Arial" w:cs="Arial"/>
          <w:b/>
          <w:bCs/>
        </w:rPr>
        <w:t xml:space="preserve">160” artist spun cords </w:t>
      </w:r>
    </w:p>
    <w:p w14:paraId="04994D79" w14:textId="60F44317" w:rsidR="002C5D32" w:rsidRPr="00A824EC" w:rsidRDefault="002C5D32" w:rsidP="00A824EC">
      <w:pPr>
        <w:pStyle w:val="Body"/>
        <w:numPr>
          <w:ilvl w:val="0"/>
          <w:numId w:val="3"/>
        </w:numPr>
        <w:rPr>
          <w:rStyle w:val="None"/>
          <w:rFonts w:ascii="Arial" w:hAnsi="Arial" w:cs="Arial"/>
          <w:b/>
          <w:bCs/>
        </w:rPr>
      </w:pPr>
      <w:r>
        <w:rPr>
          <w:rStyle w:val="None"/>
          <w:rFonts w:ascii="Arial" w:hAnsi="Arial" w:cs="Arial"/>
          <w:b/>
          <w:bCs/>
        </w:rPr>
        <w:t xml:space="preserve">Prepared cord to make initial </w:t>
      </w:r>
      <w:r w:rsidR="002E65D6">
        <w:rPr>
          <w:rStyle w:val="None"/>
          <w:rFonts w:ascii="Arial" w:hAnsi="Arial" w:cs="Arial"/>
          <w:b/>
          <w:bCs/>
        </w:rPr>
        <w:t xml:space="preserve">2-D </w:t>
      </w:r>
      <w:r>
        <w:rPr>
          <w:rStyle w:val="None"/>
          <w:rFonts w:ascii="Arial" w:hAnsi="Arial" w:cs="Arial"/>
          <w:b/>
          <w:bCs/>
        </w:rPr>
        <w:t xml:space="preserve">sampler piece </w:t>
      </w:r>
    </w:p>
    <w:p w14:paraId="2934B7D3" w14:textId="77777777" w:rsidR="00A824EC" w:rsidRPr="00A824EC" w:rsidRDefault="00A824EC" w:rsidP="00A824EC">
      <w:pPr>
        <w:pStyle w:val="Body"/>
        <w:numPr>
          <w:ilvl w:val="0"/>
          <w:numId w:val="3"/>
        </w:numPr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 w:cs="Arial"/>
          <w:b/>
          <w:bCs/>
        </w:rPr>
        <w:t>T</w:t>
      </w:r>
      <w:r w:rsidRPr="00A824EC">
        <w:rPr>
          <w:rStyle w:val="None"/>
          <w:rFonts w:ascii="Arial" w:hAnsi="Arial" w:cs="Arial"/>
          <w:b/>
          <w:bCs/>
        </w:rPr>
        <w:t>hread to spin four (4) 160” cords in class</w:t>
      </w:r>
    </w:p>
    <w:p w14:paraId="2BC9EC1E" w14:textId="6CEE2A8E" w:rsidR="00223125" w:rsidRPr="00A824EC" w:rsidRDefault="00A824EC" w:rsidP="00A824EC">
      <w:pPr>
        <w:pStyle w:val="Body"/>
        <w:numPr>
          <w:ilvl w:val="0"/>
          <w:numId w:val="3"/>
        </w:numPr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 w:cs="Arial"/>
          <w:b/>
          <w:bCs/>
        </w:rPr>
        <w:t xml:space="preserve">Use of </w:t>
      </w:r>
      <w:r w:rsidR="00B17D1E">
        <w:rPr>
          <w:rStyle w:val="None"/>
          <w:rFonts w:ascii="Arial" w:hAnsi="Arial" w:cs="Arial"/>
          <w:b/>
          <w:bCs/>
        </w:rPr>
        <w:t>instructor</w:t>
      </w:r>
      <w:r w:rsidR="002E65D6">
        <w:rPr>
          <w:rStyle w:val="None"/>
          <w:rFonts w:ascii="Arial" w:hAnsi="Arial" w:cs="Arial"/>
          <w:b/>
          <w:bCs/>
        </w:rPr>
        <w:t>’</w:t>
      </w:r>
      <w:r w:rsidR="00B17D1E">
        <w:rPr>
          <w:rStyle w:val="None"/>
          <w:rFonts w:ascii="Arial" w:hAnsi="Arial" w:cs="Arial"/>
          <w:b/>
          <w:bCs/>
        </w:rPr>
        <w:t xml:space="preserve">s </w:t>
      </w:r>
      <w:r>
        <w:rPr>
          <w:rStyle w:val="None"/>
          <w:rFonts w:ascii="Arial" w:hAnsi="Arial" w:cs="Arial"/>
          <w:b/>
          <w:bCs/>
        </w:rPr>
        <w:t>cordmaking tools</w:t>
      </w:r>
      <w:r w:rsidRPr="00A824EC">
        <w:rPr>
          <w:rStyle w:val="None"/>
          <w:rFonts w:ascii="Arial" w:hAnsi="Arial" w:cs="Arial"/>
          <w:b/>
          <w:bCs/>
        </w:rPr>
        <w:t> </w:t>
      </w:r>
    </w:p>
    <w:p w14:paraId="7C73F69D" w14:textId="77777777" w:rsidR="00223125" w:rsidRPr="007C2CC9" w:rsidRDefault="00223125">
      <w:pPr>
        <w:pStyle w:val="Body"/>
        <w:rPr>
          <w:rStyle w:val="None"/>
          <w:rFonts w:ascii="Arial" w:eastAsia="Arial" w:hAnsi="Arial" w:cs="Arial"/>
        </w:rPr>
      </w:pPr>
    </w:p>
    <w:p w14:paraId="07C8DC53" w14:textId="067316B9" w:rsidR="00223125" w:rsidRDefault="00000000">
      <w:pPr>
        <w:pStyle w:val="Body"/>
        <w:rPr>
          <w:rStyle w:val="None"/>
          <w:rFonts w:ascii="Arial" w:hAnsi="Arial" w:cs="Arial"/>
        </w:rPr>
      </w:pPr>
      <w:r w:rsidRPr="007C2CC9">
        <w:rPr>
          <w:rStyle w:val="None"/>
          <w:rFonts w:ascii="Arial" w:hAnsi="Arial" w:cs="Arial"/>
        </w:rPr>
        <w:t>List of tools, materials, etc.</w:t>
      </w:r>
      <w:r w:rsidR="007C2CC9">
        <w:rPr>
          <w:rStyle w:val="None"/>
          <w:rFonts w:ascii="Arial" w:hAnsi="Arial" w:cs="Arial"/>
        </w:rPr>
        <w:t>,</w:t>
      </w:r>
      <w:r w:rsidRPr="007C2CC9">
        <w:rPr>
          <w:rStyle w:val="None"/>
          <w:rFonts w:ascii="Arial" w:hAnsi="Arial" w:cs="Arial"/>
        </w:rPr>
        <w:t xml:space="preserve"> required for each student to bring to class: </w:t>
      </w:r>
    </w:p>
    <w:p w14:paraId="25DDE126" w14:textId="77777777" w:rsidR="00EA15D4" w:rsidRDefault="00EA15D4">
      <w:pPr>
        <w:pStyle w:val="Body"/>
        <w:rPr>
          <w:rStyle w:val="None"/>
          <w:rFonts w:ascii="Arial" w:hAnsi="Arial" w:cs="Arial"/>
        </w:rPr>
      </w:pPr>
    </w:p>
    <w:p w14:paraId="54129510" w14:textId="7C36AFCB" w:rsidR="00A824EC" w:rsidRPr="00A824EC" w:rsidRDefault="00A824EC">
      <w:pPr>
        <w:pStyle w:val="Body"/>
        <w:rPr>
          <w:rStyle w:val="None"/>
          <w:rFonts w:ascii="Arial" w:hAnsi="Arial" w:cs="Arial"/>
          <w:b/>
          <w:bCs/>
        </w:rPr>
      </w:pPr>
      <w:r w:rsidRPr="00A824EC">
        <w:rPr>
          <w:rStyle w:val="None"/>
          <w:rFonts w:ascii="Arial" w:hAnsi="Arial" w:cs="Arial"/>
          <w:b/>
          <w:bCs/>
        </w:rPr>
        <w:t>Students should bring:</w:t>
      </w:r>
    </w:p>
    <w:p w14:paraId="640C95D0" w14:textId="2D47B032" w:rsidR="00A824EC" w:rsidRPr="00A824EC" w:rsidRDefault="00A824EC" w:rsidP="00A824EC">
      <w:pPr>
        <w:pStyle w:val="Body"/>
        <w:numPr>
          <w:ilvl w:val="0"/>
          <w:numId w:val="4"/>
        </w:numPr>
        <w:rPr>
          <w:rStyle w:val="None"/>
          <w:rFonts w:ascii="Arial" w:hAnsi="Arial" w:cs="Arial"/>
          <w:b/>
          <w:bCs/>
        </w:rPr>
      </w:pPr>
      <w:r w:rsidRPr="00A824EC">
        <w:rPr>
          <w:rStyle w:val="None"/>
          <w:rFonts w:ascii="Arial" w:hAnsi="Arial" w:cs="Arial"/>
          <w:b/>
          <w:bCs/>
        </w:rPr>
        <w:t>A flexible tape measure</w:t>
      </w:r>
    </w:p>
    <w:p w14:paraId="3F4470D9" w14:textId="5C6D6BDB" w:rsidR="00A824EC" w:rsidRPr="00A824EC" w:rsidRDefault="00A824EC" w:rsidP="00A824EC">
      <w:pPr>
        <w:pStyle w:val="Body"/>
        <w:numPr>
          <w:ilvl w:val="0"/>
          <w:numId w:val="4"/>
        </w:numPr>
        <w:rPr>
          <w:rStyle w:val="None"/>
          <w:rFonts w:ascii="Arial" w:hAnsi="Arial" w:cs="Arial"/>
          <w:b/>
          <w:bCs/>
        </w:rPr>
      </w:pPr>
      <w:r w:rsidRPr="00A824EC">
        <w:rPr>
          <w:rStyle w:val="None"/>
          <w:rFonts w:ascii="Arial" w:hAnsi="Arial" w:cs="Arial"/>
          <w:b/>
          <w:bCs/>
        </w:rPr>
        <w:t>A 6” – 12” straight edge ruler</w:t>
      </w:r>
    </w:p>
    <w:p w14:paraId="0ADEA516" w14:textId="4D46FCDE" w:rsidR="00A824EC" w:rsidRPr="00A824EC" w:rsidRDefault="00A824EC" w:rsidP="00A824EC">
      <w:pPr>
        <w:pStyle w:val="Body"/>
        <w:numPr>
          <w:ilvl w:val="0"/>
          <w:numId w:val="4"/>
        </w:numPr>
        <w:rPr>
          <w:rStyle w:val="None"/>
          <w:rFonts w:ascii="Arial" w:hAnsi="Arial" w:cs="Arial"/>
          <w:b/>
          <w:bCs/>
        </w:rPr>
      </w:pPr>
      <w:r w:rsidRPr="00A824EC">
        <w:rPr>
          <w:rStyle w:val="None"/>
          <w:rFonts w:ascii="Arial" w:hAnsi="Arial" w:cs="Arial"/>
          <w:b/>
          <w:bCs/>
        </w:rPr>
        <w:t>A small pair of sharp scissors (embroidery scissors)</w:t>
      </w:r>
    </w:p>
    <w:p w14:paraId="77BFCBE9" w14:textId="410078A4" w:rsidR="00A824EC" w:rsidRDefault="00A824EC" w:rsidP="00A824EC">
      <w:pPr>
        <w:pStyle w:val="Body"/>
        <w:numPr>
          <w:ilvl w:val="0"/>
          <w:numId w:val="4"/>
        </w:numPr>
        <w:rPr>
          <w:rStyle w:val="None"/>
          <w:rFonts w:ascii="Arial" w:hAnsi="Arial" w:cs="Arial"/>
          <w:b/>
          <w:bCs/>
        </w:rPr>
      </w:pPr>
      <w:r w:rsidRPr="00A824EC">
        <w:rPr>
          <w:rStyle w:val="None"/>
          <w:rFonts w:ascii="Arial" w:hAnsi="Arial" w:cs="Arial"/>
          <w:b/>
          <w:bCs/>
        </w:rPr>
        <w:t>A pair of sharp fabric scissors</w:t>
      </w:r>
    </w:p>
    <w:p w14:paraId="2D82CE93" w14:textId="07E382E6" w:rsidR="00A824EC" w:rsidRPr="00A824EC" w:rsidRDefault="00A824EC" w:rsidP="00A824EC">
      <w:pPr>
        <w:pStyle w:val="Body"/>
        <w:numPr>
          <w:ilvl w:val="0"/>
          <w:numId w:val="4"/>
        </w:numPr>
        <w:rPr>
          <w:rStyle w:val="None"/>
          <w:rFonts w:ascii="Arial" w:hAnsi="Arial" w:cs="Arial"/>
          <w:b/>
          <w:bCs/>
        </w:rPr>
      </w:pPr>
      <w:r>
        <w:rPr>
          <w:rStyle w:val="None"/>
          <w:rFonts w:ascii="Arial" w:hAnsi="Arial" w:cs="Arial"/>
          <w:b/>
          <w:bCs/>
        </w:rPr>
        <w:t>Portable Ott</w:t>
      </w:r>
      <w:r w:rsidR="00C00C6E">
        <w:rPr>
          <w:rStyle w:val="None"/>
          <w:rFonts w:ascii="Arial" w:hAnsi="Arial" w:cs="Arial"/>
          <w:b/>
          <w:bCs/>
        </w:rPr>
        <w:t xml:space="preserve"> </w:t>
      </w:r>
      <w:r w:rsidR="002C5D32">
        <w:rPr>
          <w:rStyle w:val="None"/>
          <w:rFonts w:ascii="Arial" w:hAnsi="Arial" w:cs="Arial"/>
          <w:b/>
          <w:bCs/>
        </w:rPr>
        <w:t>L</w:t>
      </w:r>
      <w:r w:rsidR="00B17D1E">
        <w:rPr>
          <w:rStyle w:val="None"/>
          <w:rFonts w:ascii="Arial" w:hAnsi="Arial" w:cs="Arial"/>
          <w:b/>
          <w:bCs/>
        </w:rPr>
        <w:t xml:space="preserve">ight or other portable </w:t>
      </w:r>
      <w:r w:rsidR="00C00C6E">
        <w:rPr>
          <w:rStyle w:val="None"/>
          <w:rFonts w:ascii="Arial" w:hAnsi="Arial" w:cs="Arial"/>
          <w:b/>
          <w:bCs/>
        </w:rPr>
        <w:t>work</w:t>
      </w:r>
      <w:r w:rsidR="002E65D6">
        <w:rPr>
          <w:rStyle w:val="None"/>
          <w:rFonts w:ascii="Arial" w:hAnsi="Arial" w:cs="Arial"/>
          <w:b/>
          <w:bCs/>
        </w:rPr>
        <w:t xml:space="preserve"> </w:t>
      </w:r>
      <w:r w:rsidR="00B17D1E">
        <w:rPr>
          <w:rStyle w:val="None"/>
          <w:rFonts w:ascii="Arial" w:hAnsi="Arial" w:cs="Arial"/>
          <w:b/>
          <w:bCs/>
        </w:rPr>
        <w:t>light</w:t>
      </w:r>
    </w:p>
    <w:p w14:paraId="6F60F0F9" w14:textId="7DDDADC6" w:rsidR="00A824EC" w:rsidRDefault="00A824EC" w:rsidP="00A824EC">
      <w:pPr>
        <w:pStyle w:val="Body"/>
        <w:numPr>
          <w:ilvl w:val="0"/>
          <w:numId w:val="4"/>
        </w:numPr>
        <w:rPr>
          <w:rStyle w:val="None"/>
          <w:rFonts w:ascii="Arial" w:hAnsi="Arial" w:cs="Arial"/>
        </w:rPr>
      </w:pPr>
      <w:r w:rsidRPr="00A824EC">
        <w:rPr>
          <w:rStyle w:val="None"/>
          <w:rFonts w:ascii="Arial" w:hAnsi="Arial" w:cs="Arial"/>
          <w:b/>
          <w:bCs/>
        </w:rPr>
        <w:t>Notebook and pencil</w:t>
      </w:r>
    </w:p>
    <w:p w14:paraId="2D44E5F9" w14:textId="77777777" w:rsidR="00A824EC" w:rsidRPr="007C2CC9" w:rsidRDefault="00A824EC">
      <w:pPr>
        <w:pStyle w:val="Body"/>
        <w:rPr>
          <w:rStyle w:val="None"/>
          <w:rFonts w:ascii="Arial" w:eastAsia="Arial" w:hAnsi="Arial" w:cs="Arial"/>
        </w:rPr>
      </w:pPr>
    </w:p>
    <w:p w14:paraId="508AAC48" w14:textId="77777777" w:rsidR="00223125" w:rsidRPr="007C2CC9" w:rsidRDefault="00223125">
      <w:pPr>
        <w:pStyle w:val="Body"/>
        <w:rPr>
          <w:rStyle w:val="None"/>
          <w:rFonts w:ascii="Arial" w:eastAsia="Arial" w:hAnsi="Arial" w:cs="Arial"/>
        </w:rPr>
      </w:pPr>
    </w:p>
    <w:p w14:paraId="73001F3F" w14:textId="277F8DFA" w:rsidR="00223125" w:rsidRPr="007C2CC9" w:rsidRDefault="00000000">
      <w:pPr>
        <w:pStyle w:val="Body"/>
        <w:rPr>
          <w:rStyle w:val="None"/>
          <w:rFonts w:ascii="Arial" w:eastAsia="Arial" w:hAnsi="Arial" w:cs="Arial"/>
        </w:rPr>
      </w:pPr>
      <w:r w:rsidRPr="007C2CC9">
        <w:rPr>
          <w:rStyle w:val="None"/>
          <w:rFonts w:ascii="Arial" w:hAnsi="Arial" w:cs="Arial"/>
        </w:rPr>
        <w:t xml:space="preserve">Will you need access to water? Yes  </w:t>
      </w:r>
      <w:r w:rsidRPr="00A824EC">
        <w:rPr>
          <w:rStyle w:val="None"/>
          <w:rFonts w:ascii="Arial" w:hAnsi="Arial" w:cs="Arial"/>
          <w:b/>
          <w:bCs/>
          <w:bdr w:val="single" w:sz="4" w:space="0" w:color="auto"/>
        </w:rPr>
        <w:t xml:space="preserve"> </w:t>
      </w:r>
      <w:r w:rsidRPr="00A824EC">
        <w:rPr>
          <w:rStyle w:val="None"/>
          <w:rFonts w:ascii="Arial" w:hAnsi="Arial" w:cs="Arial"/>
          <w:b/>
          <w:bCs/>
          <w:highlight w:val="yellow"/>
          <w:bdr w:val="single" w:sz="4" w:space="0" w:color="auto"/>
        </w:rPr>
        <w:t>No</w:t>
      </w:r>
      <w:r w:rsidRPr="007C2CC9">
        <w:rPr>
          <w:rStyle w:val="None"/>
          <w:rFonts w:ascii="Arial" w:hAnsi="Arial" w:cs="Arial"/>
        </w:rPr>
        <w:t xml:space="preserve"> </w:t>
      </w:r>
      <w:r w:rsidRPr="007C2CC9">
        <w:rPr>
          <w:rStyle w:val="None"/>
          <w:rFonts w:ascii="Arial" w:hAnsi="Arial" w:cs="Arial"/>
          <w:lang w:val="de-DE"/>
        </w:rPr>
        <w:t xml:space="preserve">      Electricity   </w:t>
      </w:r>
      <w:r w:rsidRPr="00A824EC">
        <w:rPr>
          <w:rStyle w:val="None"/>
          <w:rFonts w:ascii="Arial" w:hAnsi="Arial" w:cs="Arial"/>
          <w:b/>
          <w:bCs/>
          <w:highlight w:val="yellow"/>
          <w:bdr w:val="single" w:sz="4" w:space="0" w:color="auto"/>
          <w:lang w:val="de-DE"/>
        </w:rPr>
        <w:t>Yes</w:t>
      </w:r>
      <w:r w:rsidRPr="007C2CC9">
        <w:rPr>
          <w:rStyle w:val="None"/>
          <w:rFonts w:ascii="Arial" w:hAnsi="Arial" w:cs="Arial"/>
          <w:lang w:val="de-DE"/>
        </w:rPr>
        <w:t xml:space="preserve">   No </w:t>
      </w:r>
    </w:p>
    <w:p w14:paraId="66BB9810" w14:textId="77777777" w:rsidR="00223125" w:rsidRPr="007C2CC9" w:rsidRDefault="00223125">
      <w:pPr>
        <w:pStyle w:val="Body"/>
        <w:rPr>
          <w:rFonts w:ascii="Arial" w:eastAsia="Arial" w:hAnsi="Arial" w:cs="Arial"/>
        </w:rPr>
      </w:pPr>
    </w:p>
    <w:p w14:paraId="45C59878" w14:textId="29A443B6" w:rsidR="00223125" w:rsidRDefault="00000000">
      <w:pPr>
        <w:pStyle w:val="Body"/>
        <w:rPr>
          <w:rStyle w:val="None"/>
          <w:rFonts w:ascii="Arial" w:hAnsi="Arial" w:cs="Arial"/>
          <w:color w:val="FF0000"/>
          <w:u w:color="FF0000"/>
        </w:rPr>
      </w:pPr>
      <w:r w:rsidRPr="007C2CC9">
        <w:rPr>
          <w:rStyle w:val="None"/>
          <w:rFonts w:ascii="Arial" w:hAnsi="Arial" w:cs="Arial"/>
        </w:rPr>
        <w:t>Other classroom needs? Please be specific</w:t>
      </w:r>
      <w:r w:rsidRPr="007C2CC9">
        <w:rPr>
          <w:rStyle w:val="None"/>
          <w:rFonts w:ascii="Arial" w:hAnsi="Arial" w:cs="Arial"/>
          <w:color w:val="FF0000"/>
          <w:u w:color="FF0000"/>
        </w:rPr>
        <w:t>.</w:t>
      </w:r>
    </w:p>
    <w:p w14:paraId="1A6F3846" w14:textId="77777777" w:rsidR="00EA15D4" w:rsidRDefault="00EA15D4">
      <w:pPr>
        <w:pStyle w:val="Body"/>
        <w:rPr>
          <w:rStyle w:val="None"/>
          <w:rFonts w:ascii="Arial" w:hAnsi="Arial" w:cs="Arial"/>
          <w:color w:val="FF0000"/>
          <w:u w:color="FF0000"/>
        </w:rPr>
      </w:pPr>
    </w:p>
    <w:p w14:paraId="06319AC0" w14:textId="4BB94640" w:rsidR="00A824EC" w:rsidRPr="00B17D1E" w:rsidRDefault="00A824EC">
      <w:pPr>
        <w:pStyle w:val="Body"/>
        <w:rPr>
          <w:rStyle w:val="None"/>
          <w:rFonts w:ascii="Arial" w:hAnsi="Arial" w:cs="Arial"/>
          <w:b/>
          <w:bCs/>
          <w:color w:val="000000" w:themeColor="text1"/>
          <w:u w:color="FF0000"/>
        </w:rPr>
      </w:pPr>
      <w:r w:rsidRPr="00B17D1E">
        <w:rPr>
          <w:rStyle w:val="None"/>
          <w:rFonts w:ascii="Arial" w:hAnsi="Arial" w:cs="Arial"/>
          <w:b/>
          <w:bCs/>
          <w:color w:val="000000" w:themeColor="text1"/>
          <w:u w:color="FF0000"/>
        </w:rPr>
        <w:t xml:space="preserve">Classroom needs: </w:t>
      </w:r>
    </w:p>
    <w:p w14:paraId="40DDC79A" w14:textId="64C4B03D" w:rsidR="00A824EC" w:rsidRPr="00B17D1E" w:rsidRDefault="00A824EC" w:rsidP="00B17D1E">
      <w:pPr>
        <w:pStyle w:val="Body"/>
        <w:numPr>
          <w:ilvl w:val="0"/>
          <w:numId w:val="5"/>
        </w:numPr>
        <w:rPr>
          <w:rStyle w:val="None"/>
          <w:rFonts w:ascii="Arial" w:hAnsi="Arial" w:cs="Arial"/>
          <w:b/>
          <w:bCs/>
          <w:color w:val="000000" w:themeColor="text1"/>
          <w:u w:color="FF0000"/>
        </w:rPr>
      </w:pPr>
      <w:r w:rsidRPr="00B17D1E">
        <w:rPr>
          <w:rStyle w:val="None"/>
          <w:rFonts w:ascii="Arial" w:hAnsi="Arial" w:cs="Arial"/>
          <w:b/>
          <w:bCs/>
          <w:color w:val="000000" w:themeColor="text1"/>
          <w:u w:color="FF0000"/>
        </w:rPr>
        <w:t xml:space="preserve">Each student will need half of a </w:t>
      </w:r>
      <w:r w:rsidR="00B17D1E" w:rsidRPr="00B17D1E">
        <w:rPr>
          <w:rStyle w:val="None"/>
          <w:rFonts w:ascii="Arial" w:hAnsi="Arial" w:cs="Arial"/>
          <w:b/>
          <w:bCs/>
          <w:color w:val="000000" w:themeColor="text1"/>
          <w:u w:color="FF0000"/>
        </w:rPr>
        <w:t>three-foot</w:t>
      </w:r>
      <w:r w:rsidRPr="00B17D1E">
        <w:rPr>
          <w:rStyle w:val="None"/>
          <w:rFonts w:ascii="Arial" w:hAnsi="Arial" w:cs="Arial"/>
          <w:b/>
          <w:bCs/>
          <w:color w:val="000000" w:themeColor="text1"/>
          <w:u w:color="FF0000"/>
        </w:rPr>
        <w:t xml:space="preserve"> table</w:t>
      </w:r>
      <w:r w:rsidR="00B17D1E" w:rsidRPr="00B17D1E">
        <w:rPr>
          <w:rStyle w:val="None"/>
          <w:rFonts w:ascii="Arial" w:hAnsi="Arial" w:cs="Arial"/>
          <w:b/>
          <w:bCs/>
          <w:color w:val="000000" w:themeColor="text1"/>
          <w:u w:color="FF0000"/>
        </w:rPr>
        <w:t xml:space="preserve"> and chair as their main work station. </w:t>
      </w:r>
    </w:p>
    <w:p w14:paraId="0DACAC0E" w14:textId="79291848" w:rsidR="00B17D1E" w:rsidRPr="00B17D1E" w:rsidRDefault="00B17D1E" w:rsidP="00B17D1E">
      <w:pPr>
        <w:pStyle w:val="Body"/>
        <w:numPr>
          <w:ilvl w:val="0"/>
          <w:numId w:val="5"/>
        </w:numPr>
        <w:rPr>
          <w:rStyle w:val="None"/>
          <w:rFonts w:ascii="Arial" w:hAnsi="Arial" w:cs="Arial"/>
          <w:b/>
          <w:bCs/>
          <w:color w:val="000000" w:themeColor="text1"/>
          <w:u w:color="FF0000"/>
        </w:rPr>
      </w:pPr>
      <w:r w:rsidRPr="00B17D1E">
        <w:rPr>
          <w:rStyle w:val="None"/>
          <w:rFonts w:ascii="Arial" w:hAnsi="Arial" w:cs="Arial"/>
          <w:b/>
          <w:bCs/>
          <w:color w:val="000000" w:themeColor="text1"/>
          <w:u w:color="FF0000"/>
        </w:rPr>
        <w:t>Good lighting (I am also asking student to bring a light)</w:t>
      </w:r>
    </w:p>
    <w:p w14:paraId="57279E3D" w14:textId="76D3FB5B" w:rsidR="00B17D1E" w:rsidRDefault="00B17D1E" w:rsidP="00B17D1E">
      <w:pPr>
        <w:pStyle w:val="Body"/>
        <w:numPr>
          <w:ilvl w:val="0"/>
          <w:numId w:val="5"/>
        </w:numPr>
        <w:rPr>
          <w:rStyle w:val="None"/>
          <w:rFonts w:ascii="Arial" w:eastAsia="Arial" w:hAnsi="Arial" w:cs="Arial"/>
          <w:b/>
          <w:bCs/>
          <w:color w:val="000000" w:themeColor="text1"/>
        </w:rPr>
      </w:pPr>
      <w:r w:rsidRPr="00B17D1E">
        <w:rPr>
          <w:rStyle w:val="None"/>
          <w:rFonts w:ascii="Arial" w:eastAsia="Arial" w:hAnsi="Arial" w:cs="Arial"/>
          <w:b/>
          <w:bCs/>
          <w:color w:val="000000" w:themeColor="text1"/>
        </w:rPr>
        <w:t xml:space="preserve">An area no </w:t>
      </w:r>
      <w:r>
        <w:rPr>
          <w:rStyle w:val="None"/>
          <w:rFonts w:ascii="Arial" w:eastAsia="Arial" w:hAnsi="Arial" w:cs="Arial"/>
          <w:b/>
          <w:bCs/>
          <w:color w:val="000000" w:themeColor="text1"/>
        </w:rPr>
        <w:t>smaller</w:t>
      </w:r>
      <w:r w:rsidRPr="00B17D1E">
        <w:rPr>
          <w:rStyle w:val="None"/>
          <w:rFonts w:ascii="Arial" w:eastAsia="Arial" w:hAnsi="Arial" w:cs="Arial"/>
          <w:b/>
          <w:bCs/>
          <w:color w:val="000000" w:themeColor="text1"/>
        </w:rPr>
        <w:t xml:space="preserve"> than 21 feet x 6 feet</w:t>
      </w:r>
      <w:r>
        <w:rPr>
          <w:rStyle w:val="None"/>
          <w:rFonts w:ascii="Arial" w:eastAsia="Arial" w:hAnsi="Arial" w:cs="Arial"/>
          <w:b/>
          <w:bCs/>
          <w:color w:val="000000" w:themeColor="text1"/>
        </w:rPr>
        <w:t>,</w:t>
      </w:r>
      <w:r w:rsidRPr="00B17D1E">
        <w:rPr>
          <w:rStyle w:val="None"/>
          <w:rFonts w:ascii="Arial" w:eastAsia="Arial" w:hAnsi="Arial" w:cs="Arial"/>
          <w:b/>
          <w:bCs/>
          <w:color w:val="000000" w:themeColor="text1"/>
        </w:rPr>
        <w:t xml:space="preserve"> with a door jam</w:t>
      </w:r>
      <w:r w:rsidR="00C00C6E">
        <w:rPr>
          <w:rStyle w:val="None"/>
          <w:rFonts w:ascii="Arial" w:eastAsia="Arial" w:hAnsi="Arial" w:cs="Arial"/>
          <w:b/>
          <w:bCs/>
          <w:color w:val="000000" w:themeColor="text1"/>
        </w:rPr>
        <w:t>b</w:t>
      </w:r>
      <w:r w:rsidRPr="00B17D1E">
        <w:rPr>
          <w:rStyle w:val="None"/>
          <w:rFonts w:ascii="Arial" w:eastAsia="Arial" w:hAnsi="Arial" w:cs="Arial"/>
          <w:b/>
          <w:bCs/>
          <w:color w:val="000000" w:themeColor="text1"/>
        </w:rPr>
        <w:t xml:space="preserve"> at one end</w:t>
      </w:r>
      <w:r>
        <w:rPr>
          <w:rStyle w:val="None"/>
          <w:rFonts w:ascii="Arial" w:eastAsia="Arial" w:hAnsi="Arial" w:cs="Arial"/>
          <w:b/>
          <w:bCs/>
          <w:color w:val="000000" w:themeColor="text1"/>
        </w:rPr>
        <w:t>,</w:t>
      </w:r>
      <w:r w:rsidRPr="00B17D1E">
        <w:rPr>
          <w:rStyle w:val="None"/>
          <w:rFonts w:ascii="Arial" w:eastAsia="Arial" w:hAnsi="Arial" w:cs="Arial"/>
          <w:b/>
          <w:bCs/>
          <w:color w:val="000000" w:themeColor="text1"/>
        </w:rPr>
        <w:t xml:space="preserve"> as the cord making station.</w:t>
      </w:r>
      <w:r w:rsidR="00C00C6E">
        <w:rPr>
          <w:rStyle w:val="None"/>
          <w:rFonts w:ascii="Arial" w:eastAsia="Arial" w:hAnsi="Arial" w:cs="Arial"/>
          <w:b/>
          <w:bCs/>
          <w:color w:val="000000" w:themeColor="text1"/>
        </w:rPr>
        <w:t xml:space="preserve"> </w:t>
      </w:r>
      <w:r w:rsidRPr="00B17D1E">
        <w:rPr>
          <w:rStyle w:val="None"/>
          <w:rFonts w:ascii="Arial" w:eastAsia="Arial" w:hAnsi="Arial" w:cs="Arial"/>
          <w:b/>
          <w:bCs/>
          <w:color w:val="000000" w:themeColor="text1"/>
        </w:rPr>
        <w:t xml:space="preserve">(I will need some help brainstorming </w:t>
      </w:r>
      <w:r>
        <w:rPr>
          <w:rStyle w:val="None"/>
          <w:rFonts w:ascii="Arial" w:eastAsia="Arial" w:hAnsi="Arial" w:cs="Arial"/>
          <w:b/>
          <w:bCs/>
          <w:color w:val="000000" w:themeColor="text1"/>
        </w:rPr>
        <w:t xml:space="preserve">the </w:t>
      </w:r>
      <w:r w:rsidR="00C00C6E" w:rsidRPr="00B17D1E">
        <w:rPr>
          <w:rStyle w:val="None"/>
          <w:rFonts w:ascii="Arial" w:eastAsia="Arial" w:hAnsi="Arial" w:cs="Arial"/>
          <w:b/>
          <w:bCs/>
          <w:color w:val="000000" w:themeColor="text1"/>
        </w:rPr>
        <w:t>setup</w:t>
      </w:r>
      <w:r w:rsidRPr="00B17D1E">
        <w:rPr>
          <w:rStyle w:val="None"/>
          <w:rFonts w:ascii="Arial" w:eastAsia="Arial" w:hAnsi="Arial" w:cs="Arial"/>
          <w:b/>
          <w:bCs/>
          <w:color w:val="000000" w:themeColor="text1"/>
        </w:rPr>
        <w:t xml:space="preserve"> of this area, so we should chat)</w:t>
      </w:r>
    </w:p>
    <w:p w14:paraId="7AB47AB6" w14:textId="4A173188" w:rsidR="00B17D1E" w:rsidRDefault="00B17D1E" w:rsidP="00B17D1E">
      <w:pPr>
        <w:pStyle w:val="Body"/>
        <w:numPr>
          <w:ilvl w:val="0"/>
          <w:numId w:val="5"/>
        </w:numPr>
        <w:rPr>
          <w:rStyle w:val="None"/>
          <w:rFonts w:ascii="Arial" w:eastAsia="Arial" w:hAnsi="Arial" w:cs="Arial"/>
          <w:b/>
          <w:bCs/>
          <w:color w:val="000000" w:themeColor="text1"/>
        </w:rPr>
      </w:pPr>
      <w:r>
        <w:rPr>
          <w:rStyle w:val="None"/>
          <w:rFonts w:ascii="Arial" w:eastAsia="Arial" w:hAnsi="Arial" w:cs="Arial"/>
          <w:b/>
          <w:bCs/>
          <w:color w:val="000000" w:themeColor="text1"/>
        </w:rPr>
        <w:t>And I will need an 8</w:t>
      </w:r>
      <w:r w:rsidR="00C00C6E">
        <w:rPr>
          <w:rStyle w:val="None"/>
          <w:rFonts w:ascii="Arial" w:eastAsia="Arial" w:hAnsi="Arial" w:cs="Arial"/>
          <w:b/>
          <w:bCs/>
          <w:color w:val="000000" w:themeColor="text1"/>
        </w:rPr>
        <w:t xml:space="preserve"> </w:t>
      </w:r>
      <w:r>
        <w:rPr>
          <w:rStyle w:val="None"/>
          <w:rFonts w:ascii="Arial" w:eastAsia="Arial" w:hAnsi="Arial" w:cs="Arial"/>
          <w:b/>
          <w:bCs/>
          <w:color w:val="000000" w:themeColor="text1"/>
        </w:rPr>
        <w:t>f</w:t>
      </w:r>
      <w:r w:rsidR="00C00C6E">
        <w:rPr>
          <w:rStyle w:val="None"/>
          <w:rFonts w:ascii="Arial" w:eastAsia="Arial" w:hAnsi="Arial" w:cs="Arial"/>
          <w:b/>
          <w:bCs/>
          <w:color w:val="000000" w:themeColor="text1"/>
        </w:rPr>
        <w:t>oo</w:t>
      </w:r>
      <w:r>
        <w:rPr>
          <w:rStyle w:val="None"/>
          <w:rFonts w:ascii="Arial" w:eastAsia="Arial" w:hAnsi="Arial" w:cs="Arial"/>
          <w:b/>
          <w:bCs/>
          <w:color w:val="000000" w:themeColor="text1"/>
        </w:rPr>
        <w:t>t table for materials and at</w:t>
      </w:r>
      <w:r w:rsidR="00C00C6E">
        <w:rPr>
          <w:rStyle w:val="None"/>
          <w:rFonts w:ascii="Arial" w:eastAsia="Arial" w:hAnsi="Arial" w:cs="Arial"/>
          <w:b/>
          <w:bCs/>
          <w:color w:val="000000" w:themeColor="text1"/>
        </w:rPr>
        <w:t xml:space="preserve"> </w:t>
      </w:r>
      <w:r>
        <w:rPr>
          <w:rStyle w:val="None"/>
          <w:rFonts w:ascii="Arial" w:eastAsia="Arial" w:hAnsi="Arial" w:cs="Arial"/>
          <w:b/>
          <w:bCs/>
          <w:color w:val="000000" w:themeColor="text1"/>
        </w:rPr>
        <w:t>least 2 extra chairs</w:t>
      </w:r>
    </w:p>
    <w:p w14:paraId="27189D7C" w14:textId="77777777" w:rsidR="00B17D1E" w:rsidRPr="00B17D1E" w:rsidRDefault="00B17D1E" w:rsidP="00B17D1E">
      <w:pPr>
        <w:pStyle w:val="Body"/>
        <w:ind w:left="360"/>
        <w:rPr>
          <w:rStyle w:val="None"/>
          <w:rFonts w:ascii="Arial" w:eastAsia="Arial" w:hAnsi="Arial" w:cs="Arial"/>
          <w:b/>
          <w:bCs/>
          <w:color w:val="000000" w:themeColor="text1"/>
        </w:rPr>
      </w:pPr>
    </w:p>
    <w:p w14:paraId="48771AB2" w14:textId="77777777" w:rsidR="00223125" w:rsidRPr="007C2CC9" w:rsidRDefault="00223125">
      <w:pPr>
        <w:pStyle w:val="Body"/>
        <w:rPr>
          <w:rFonts w:ascii="Arial" w:eastAsia="Arial" w:hAnsi="Arial" w:cs="Arial"/>
        </w:rPr>
      </w:pPr>
    </w:p>
    <w:p w14:paraId="1C47F61C" w14:textId="2DFBBB19" w:rsidR="00223125" w:rsidRPr="007C2CC9" w:rsidRDefault="00000000">
      <w:pPr>
        <w:pStyle w:val="Body"/>
        <w:rPr>
          <w:rStyle w:val="None"/>
          <w:rFonts w:ascii="Arial" w:eastAsia="Arial" w:hAnsi="Arial" w:cs="Arial"/>
        </w:rPr>
      </w:pPr>
      <w:r w:rsidRPr="001A4C6C">
        <w:rPr>
          <w:rStyle w:val="None"/>
          <w:rFonts w:ascii="Arial" w:hAnsi="Arial" w:cs="Arial"/>
        </w:rPr>
        <w:t>Are you interested in participating in the “Know Your Teacher” presentation planned</w:t>
      </w:r>
      <w:r w:rsidR="007C2CC9" w:rsidRPr="001A4C6C">
        <w:rPr>
          <w:rStyle w:val="None"/>
          <w:rFonts w:ascii="Arial" w:hAnsi="Arial" w:cs="Arial"/>
        </w:rPr>
        <w:t xml:space="preserve"> </w:t>
      </w:r>
      <w:r w:rsidRPr="001A4C6C">
        <w:rPr>
          <w:rStyle w:val="None"/>
          <w:rFonts w:ascii="Arial" w:hAnsi="Arial" w:cs="Arial"/>
        </w:rPr>
        <w:t>for the conference week?</w:t>
      </w:r>
      <w:r w:rsidRPr="007C2CC9">
        <w:rPr>
          <w:rStyle w:val="None"/>
          <w:rFonts w:ascii="Arial" w:hAnsi="Arial" w:cs="Arial"/>
        </w:rPr>
        <w:t xml:space="preserve">   </w:t>
      </w:r>
      <w:r w:rsidRPr="00A824EC">
        <w:rPr>
          <w:rStyle w:val="None"/>
          <w:rFonts w:ascii="Arial" w:hAnsi="Arial" w:cs="Arial"/>
          <w:b/>
          <w:bCs/>
          <w:highlight w:val="yellow"/>
          <w:bdr w:val="single" w:sz="4" w:space="0" w:color="auto"/>
        </w:rPr>
        <w:t>Yes</w:t>
      </w:r>
      <w:r w:rsidRPr="007C2CC9">
        <w:rPr>
          <w:rStyle w:val="None"/>
          <w:rFonts w:ascii="Arial" w:hAnsi="Arial" w:cs="Arial"/>
        </w:rPr>
        <w:t xml:space="preserve">   No </w:t>
      </w:r>
    </w:p>
    <w:p w14:paraId="0FB942AD" w14:textId="77777777" w:rsidR="00223125" w:rsidRPr="007C2CC9" w:rsidRDefault="00223125">
      <w:pPr>
        <w:pStyle w:val="Body"/>
        <w:rPr>
          <w:rFonts w:ascii="Arial" w:eastAsia="Arial" w:hAnsi="Arial" w:cs="Arial"/>
        </w:rPr>
      </w:pPr>
    </w:p>
    <w:p w14:paraId="513FAAA8" w14:textId="603B593B" w:rsidR="00223125" w:rsidRPr="007C2CC9" w:rsidRDefault="00000000">
      <w:pPr>
        <w:pStyle w:val="Body"/>
        <w:rPr>
          <w:rStyle w:val="None"/>
          <w:rFonts w:ascii="Arial" w:eastAsia="Arial" w:hAnsi="Arial" w:cs="Arial"/>
        </w:rPr>
      </w:pPr>
      <w:r w:rsidRPr="007C2CC9">
        <w:rPr>
          <w:rStyle w:val="None"/>
          <w:rFonts w:ascii="Arial" w:hAnsi="Arial" w:cs="Arial"/>
        </w:rPr>
        <w:t>Other thoughts or comments about this class you would like to share:</w:t>
      </w:r>
    </w:p>
    <w:p w14:paraId="1282D7A2" w14:textId="77777777" w:rsidR="00223125" w:rsidRPr="007C2CC9" w:rsidRDefault="00223125">
      <w:pPr>
        <w:pStyle w:val="Body"/>
        <w:rPr>
          <w:rStyle w:val="None"/>
          <w:rFonts w:ascii="Arial" w:eastAsia="Arial" w:hAnsi="Arial" w:cs="Arial"/>
        </w:rPr>
      </w:pPr>
    </w:p>
    <w:p w14:paraId="40972B35" w14:textId="77777777" w:rsidR="00223125" w:rsidRPr="007C2CC9" w:rsidRDefault="00223125">
      <w:pPr>
        <w:pStyle w:val="Body"/>
        <w:pBdr>
          <w:bottom w:val="single" w:sz="4" w:space="0" w:color="000000"/>
        </w:pBdr>
        <w:rPr>
          <w:rStyle w:val="None"/>
          <w:rFonts w:ascii="Arial" w:eastAsia="Arial" w:hAnsi="Arial" w:cs="Arial"/>
        </w:rPr>
      </w:pPr>
    </w:p>
    <w:p w14:paraId="0261636E" w14:textId="77777777" w:rsidR="00223125" w:rsidRPr="007C2CC9" w:rsidRDefault="00223125">
      <w:pPr>
        <w:pStyle w:val="Body"/>
        <w:rPr>
          <w:rStyle w:val="None"/>
          <w:rFonts w:ascii="Arial" w:eastAsia="Arial" w:hAnsi="Arial" w:cs="Arial"/>
        </w:rPr>
      </w:pPr>
    </w:p>
    <w:p w14:paraId="6D3017E6" w14:textId="77777777" w:rsidR="00223125" w:rsidRPr="007C2CC9" w:rsidRDefault="00000000">
      <w:pPr>
        <w:pStyle w:val="Body"/>
        <w:rPr>
          <w:rStyle w:val="Hyperlink0"/>
        </w:rPr>
      </w:pPr>
      <w:r w:rsidRPr="007C2CC9">
        <w:rPr>
          <w:rStyle w:val="Hyperlink0"/>
        </w:rPr>
        <w:t>Instructions for Class Proposals</w:t>
      </w:r>
    </w:p>
    <w:p w14:paraId="6911C173" w14:textId="77777777" w:rsidR="00223125" w:rsidRPr="007C2CC9" w:rsidRDefault="00223125">
      <w:pPr>
        <w:pStyle w:val="Body"/>
        <w:rPr>
          <w:rFonts w:ascii="Arial" w:eastAsia="Arial" w:hAnsi="Arial" w:cs="Arial"/>
        </w:rPr>
      </w:pPr>
    </w:p>
    <w:p w14:paraId="69374319" w14:textId="3AFEB253" w:rsidR="00223125" w:rsidRPr="007C2CC9" w:rsidRDefault="007C2CC9">
      <w:pPr>
        <w:pStyle w:val="LightGrid-Accent31"/>
        <w:numPr>
          <w:ilvl w:val="0"/>
          <w:numId w:val="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If you want to propose more than one workshop, </w:t>
      </w:r>
      <w:r w:rsidRPr="007C2CC9">
        <w:rPr>
          <w:rFonts w:ascii="Arial" w:hAnsi="Arial" w:cs="Arial"/>
        </w:rPr>
        <w:t xml:space="preserve">fill out one form for each class. </w:t>
      </w:r>
    </w:p>
    <w:p w14:paraId="08160C9F" w14:textId="5466491F" w:rsidR="00223125" w:rsidRPr="007C2CC9" w:rsidRDefault="00000000">
      <w:pPr>
        <w:pStyle w:val="LightGrid-Accent31"/>
        <w:numPr>
          <w:ilvl w:val="0"/>
          <w:numId w:val="2"/>
        </w:numPr>
        <w:spacing w:after="120"/>
        <w:rPr>
          <w:rFonts w:ascii="Arial" w:hAnsi="Arial" w:cs="Arial"/>
        </w:rPr>
      </w:pPr>
      <w:r w:rsidRPr="007C2CC9">
        <w:rPr>
          <w:rFonts w:ascii="Arial" w:hAnsi="Arial" w:cs="Arial"/>
        </w:rPr>
        <w:t xml:space="preserve">Include two to three high-resolution </w:t>
      </w:r>
      <w:r w:rsidR="007C2CC9">
        <w:rPr>
          <w:rFonts w:ascii="Arial" w:hAnsi="Arial" w:cs="Arial"/>
        </w:rPr>
        <w:t>image</w:t>
      </w:r>
      <w:r w:rsidRPr="007C2CC9">
        <w:rPr>
          <w:rFonts w:ascii="Arial" w:hAnsi="Arial" w:cs="Arial"/>
        </w:rPr>
        <w:t xml:space="preserve">s with a plain background, sent as a </w:t>
      </w:r>
      <w:r w:rsidR="007C2CC9">
        <w:rPr>
          <w:rFonts w:ascii="Arial" w:hAnsi="Arial" w:cs="Arial"/>
        </w:rPr>
        <w:t>JPEG</w:t>
      </w:r>
      <w:r w:rsidRPr="007C2CC9">
        <w:rPr>
          <w:rFonts w:ascii="Arial" w:hAnsi="Arial" w:cs="Arial"/>
        </w:rPr>
        <w:t xml:space="preserve"> attachment for each proposal. Your proposal will not be considered without </w:t>
      </w:r>
      <w:r w:rsidR="007C2CC9">
        <w:rPr>
          <w:rFonts w:ascii="Arial" w:hAnsi="Arial" w:cs="Arial"/>
        </w:rPr>
        <w:t>image</w:t>
      </w:r>
      <w:r w:rsidRPr="007C2CC9">
        <w:rPr>
          <w:rFonts w:ascii="Arial" w:hAnsi="Arial" w:cs="Arial"/>
        </w:rPr>
        <w:t xml:space="preserve">s. </w:t>
      </w:r>
    </w:p>
    <w:p w14:paraId="50EEF0E0" w14:textId="0B3C9BBC" w:rsidR="00223125" w:rsidRPr="007C2CC9" w:rsidRDefault="007C2CC9">
      <w:pPr>
        <w:pStyle w:val="LightGrid-Accent31"/>
        <w:numPr>
          <w:ilvl w:val="0"/>
          <w:numId w:val="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7C2CC9">
        <w:rPr>
          <w:rFonts w:ascii="Arial" w:hAnsi="Arial" w:cs="Arial"/>
        </w:rPr>
        <w:t xml:space="preserve">mail </w:t>
      </w:r>
      <w:r>
        <w:rPr>
          <w:rFonts w:ascii="Arial" w:hAnsi="Arial" w:cs="Arial"/>
        </w:rPr>
        <w:t xml:space="preserve">the </w:t>
      </w:r>
      <w:r w:rsidRPr="007C2CC9">
        <w:rPr>
          <w:rFonts w:ascii="Arial" w:hAnsi="Arial" w:cs="Arial"/>
        </w:rPr>
        <w:t xml:space="preserve">proposal form and digital photos to </w:t>
      </w:r>
      <w:hyperlink r:id="rId9" w:history="1">
        <w:r w:rsidRPr="007C2CC9">
          <w:rPr>
            <w:rStyle w:val="Hyperlink0"/>
          </w:rPr>
          <w:t>NBOproposals@nationalbasketry.org</w:t>
        </w:r>
      </w:hyperlink>
      <w:r>
        <w:rPr>
          <w:rStyle w:val="Hyperlink0"/>
        </w:rPr>
        <w:t>.</w:t>
      </w:r>
    </w:p>
    <w:p w14:paraId="799B954B" w14:textId="77777777" w:rsidR="00223125" w:rsidRPr="007C2CC9" w:rsidRDefault="00223125">
      <w:pPr>
        <w:pStyle w:val="Body"/>
        <w:rPr>
          <w:rFonts w:ascii="Arial" w:eastAsia="Arial" w:hAnsi="Arial" w:cs="Arial"/>
        </w:rPr>
      </w:pPr>
    </w:p>
    <w:p w14:paraId="60BB48DE" w14:textId="77777777" w:rsidR="00223125" w:rsidRPr="007C2CC9" w:rsidRDefault="00000000">
      <w:pPr>
        <w:pStyle w:val="Body"/>
        <w:rPr>
          <w:rStyle w:val="None"/>
          <w:rFonts w:ascii="Arial" w:eastAsia="Arial" w:hAnsi="Arial" w:cs="Arial"/>
        </w:rPr>
      </w:pPr>
      <w:r w:rsidRPr="007C2CC9">
        <w:rPr>
          <w:rStyle w:val="None"/>
          <w:rFonts w:ascii="Arial" w:hAnsi="Arial" w:cs="Arial"/>
        </w:rPr>
        <w:t>If it is not possible to send the proposal information and photos via email, please mail to:</w:t>
      </w:r>
    </w:p>
    <w:p w14:paraId="0BE758C6" w14:textId="77777777" w:rsidR="00223125" w:rsidRPr="007C2CC9" w:rsidRDefault="00000000">
      <w:pPr>
        <w:pStyle w:val="Body"/>
        <w:rPr>
          <w:rStyle w:val="None"/>
          <w:rFonts w:ascii="Arial" w:eastAsia="Arial" w:hAnsi="Arial" w:cs="Arial"/>
        </w:rPr>
      </w:pPr>
      <w:r w:rsidRPr="007C2CC9">
        <w:rPr>
          <w:rStyle w:val="None"/>
          <w:rFonts w:ascii="Arial" w:hAnsi="Arial" w:cs="Arial"/>
        </w:rPr>
        <w:t xml:space="preserve"> </w:t>
      </w:r>
    </w:p>
    <w:p w14:paraId="0C93E6EB" w14:textId="77777777" w:rsidR="007C2CC9" w:rsidRDefault="00000000">
      <w:pPr>
        <w:pStyle w:val="Body"/>
        <w:rPr>
          <w:rStyle w:val="Hyperlink0"/>
        </w:rPr>
      </w:pPr>
      <w:r w:rsidRPr="007C2CC9">
        <w:rPr>
          <w:rStyle w:val="Hyperlink0"/>
        </w:rPr>
        <w:t>National Basketry Organization</w:t>
      </w:r>
    </w:p>
    <w:p w14:paraId="45455B87" w14:textId="1E2BACE1" w:rsidR="00223125" w:rsidRPr="007C2CC9" w:rsidRDefault="00000000">
      <w:pPr>
        <w:pStyle w:val="Body"/>
        <w:rPr>
          <w:rStyle w:val="Hyperlink0"/>
        </w:rPr>
      </w:pPr>
      <w:r w:rsidRPr="007C2CC9">
        <w:rPr>
          <w:rStyle w:val="Hyperlink0"/>
        </w:rPr>
        <w:t>202</w:t>
      </w:r>
      <w:r w:rsidR="007C2CC9">
        <w:rPr>
          <w:rStyle w:val="Hyperlink0"/>
        </w:rPr>
        <w:t>5</w:t>
      </w:r>
      <w:r w:rsidRPr="007C2CC9">
        <w:rPr>
          <w:rStyle w:val="Hyperlink0"/>
        </w:rPr>
        <w:t xml:space="preserve"> Conference</w:t>
      </w:r>
    </w:p>
    <w:p w14:paraId="10D51B58" w14:textId="77777777" w:rsidR="00223125" w:rsidRPr="007C2CC9" w:rsidRDefault="00000000">
      <w:pPr>
        <w:pStyle w:val="Body"/>
        <w:rPr>
          <w:rStyle w:val="Hyperlink0"/>
        </w:rPr>
      </w:pPr>
      <w:r w:rsidRPr="007C2CC9">
        <w:rPr>
          <w:rStyle w:val="Hyperlink0"/>
          <w:lang w:val="pt-PT"/>
        </w:rPr>
        <w:t>PO Box 1524</w:t>
      </w:r>
    </w:p>
    <w:p w14:paraId="5A86B584" w14:textId="77777777" w:rsidR="00223125" w:rsidRPr="007C2CC9" w:rsidRDefault="00000000">
      <w:pPr>
        <w:pStyle w:val="Body"/>
        <w:rPr>
          <w:rStyle w:val="Hyperlink0"/>
        </w:rPr>
      </w:pPr>
      <w:r w:rsidRPr="007C2CC9">
        <w:rPr>
          <w:rStyle w:val="Hyperlink0"/>
        </w:rPr>
        <w:t>Gloucester, MA 01931-1524</w:t>
      </w:r>
    </w:p>
    <w:p w14:paraId="7CEE6BC8" w14:textId="77777777" w:rsidR="00223125" w:rsidRPr="007C2CC9" w:rsidRDefault="00223125">
      <w:pPr>
        <w:pStyle w:val="Body"/>
        <w:jc w:val="center"/>
        <w:rPr>
          <w:rFonts w:ascii="Arial" w:eastAsia="Arial" w:hAnsi="Arial" w:cs="Arial"/>
          <w:b/>
          <w:bCs/>
        </w:rPr>
      </w:pPr>
    </w:p>
    <w:p w14:paraId="3CB50AC5" w14:textId="77777777" w:rsidR="0082699C" w:rsidRPr="007C2CC9" w:rsidRDefault="0082699C">
      <w:pPr>
        <w:pStyle w:val="Body"/>
        <w:jc w:val="center"/>
        <w:rPr>
          <w:rStyle w:val="Hyperlink0"/>
        </w:rPr>
      </w:pPr>
    </w:p>
    <w:p w14:paraId="61A9C7E6" w14:textId="380DFA00" w:rsidR="00223125" w:rsidRPr="007C2CC9" w:rsidRDefault="00000000" w:rsidP="0082699C">
      <w:pPr>
        <w:pStyle w:val="Body"/>
        <w:jc w:val="center"/>
        <w:rPr>
          <w:rFonts w:ascii="Arial" w:hAnsi="Arial" w:cs="Arial"/>
        </w:rPr>
      </w:pPr>
      <w:r w:rsidRPr="007C2CC9">
        <w:rPr>
          <w:rStyle w:val="Hyperlink0"/>
        </w:rPr>
        <w:t xml:space="preserve">PROPOSALS </w:t>
      </w:r>
      <w:r w:rsidR="007C2CC9">
        <w:rPr>
          <w:rStyle w:val="Hyperlink0"/>
        </w:rPr>
        <w:t>AND</w:t>
      </w:r>
      <w:r w:rsidRPr="007C2CC9">
        <w:rPr>
          <w:rStyle w:val="Hyperlink0"/>
        </w:rPr>
        <w:t xml:space="preserve"> </w:t>
      </w:r>
      <w:r w:rsidR="007C2CC9">
        <w:rPr>
          <w:rStyle w:val="Hyperlink0"/>
        </w:rPr>
        <w:t>IMAGE</w:t>
      </w:r>
      <w:r w:rsidRPr="007C2CC9">
        <w:rPr>
          <w:rStyle w:val="Hyperlink0"/>
        </w:rPr>
        <w:t xml:space="preserve">S ARE DUE BY </w:t>
      </w:r>
      <w:r w:rsidR="0082699C" w:rsidRPr="007C2CC9">
        <w:rPr>
          <w:rStyle w:val="Hyperlink0"/>
        </w:rPr>
        <w:t>August 1</w:t>
      </w:r>
      <w:r w:rsidR="007C2CC9">
        <w:rPr>
          <w:rStyle w:val="Hyperlink0"/>
        </w:rPr>
        <w:t>2</w:t>
      </w:r>
      <w:r w:rsidR="0082699C" w:rsidRPr="007C2CC9">
        <w:rPr>
          <w:rStyle w:val="Hyperlink0"/>
        </w:rPr>
        <w:t>, 2024</w:t>
      </w:r>
    </w:p>
    <w:sectPr w:rsidR="00223125" w:rsidRPr="007C2CC9">
      <w:headerReference w:type="default" r:id="rId10"/>
      <w:footerReference w:type="default" r:id="rId11"/>
      <w:pgSz w:w="12240" w:h="15840"/>
      <w:pgMar w:top="360" w:right="72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698CE" w14:textId="77777777" w:rsidR="005367E6" w:rsidRDefault="005367E6">
      <w:r>
        <w:separator/>
      </w:r>
    </w:p>
  </w:endnote>
  <w:endnote w:type="continuationSeparator" w:id="0">
    <w:p w14:paraId="11B1449F" w14:textId="77777777" w:rsidR="005367E6" w:rsidRDefault="0053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IXGeneral-Regular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B23CB" w14:textId="77777777" w:rsidR="00223125" w:rsidRDefault="00000000">
    <w:pPr>
      <w:pStyle w:val="Footer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The National Basketry Organization is an inclusive community of makers and enthusiasts </w:t>
    </w:r>
  </w:p>
  <w:p w14:paraId="54290CC5" w14:textId="77777777" w:rsidR="00223125" w:rsidRDefault="00000000">
    <w:pPr>
      <w:pStyle w:val="Footer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whose purpose is to promote awareness, </w:t>
    </w:r>
    <w:r>
      <w:rPr>
        <w:rFonts w:ascii="Calibri" w:hAnsi="Calibri"/>
        <w:sz w:val="18"/>
        <w:szCs w:val="18"/>
      </w:rPr>
      <w:tab/>
      <w:t>inspire creativity, and foster appreciation for the heritage and artistry of basketry.</w:t>
    </w:r>
  </w:p>
  <w:p w14:paraId="45DBBC3B" w14:textId="77777777" w:rsidR="00223125" w:rsidRDefault="00000000">
    <w:pPr>
      <w:pStyle w:val="Footer"/>
      <w:jc w:val="center"/>
      <w:rPr>
        <w:rFonts w:ascii="Arial" w:eastAsia="Arial" w:hAnsi="Arial" w:cs="Arial"/>
        <w:i/>
        <w:iCs/>
        <w:sz w:val="20"/>
        <w:szCs w:val="20"/>
      </w:rPr>
    </w:pPr>
    <w:r>
      <w:rPr>
        <w:rFonts w:ascii="Arial" w:hAnsi="Arial"/>
        <w:i/>
        <w:iCs/>
        <w:sz w:val="20"/>
        <w:szCs w:val="20"/>
      </w:rPr>
      <w:t>www.nationalbasketry.org    info@nationalbasketry.org</w:t>
    </w:r>
  </w:p>
  <w:p w14:paraId="19D0F508" w14:textId="77777777" w:rsidR="00223125" w:rsidRDefault="00000000">
    <w:pPr>
      <w:pStyle w:val="Footer"/>
      <w:jc w:val="center"/>
    </w:pPr>
    <w:r>
      <w:rPr>
        <w:rFonts w:ascii="Arial" w:hAnsi="Arial"/>
        <w:sz w:val="20"/>
        <w:szCs w:val="20"/>
      </w:rPr>
      <w:t xml:space="preserve">NATIONAL BASKETRY ORGANIZATION </w:t>
    </w:r>
    <w:r>
      <w:rPr>
        <w:rFonts w:ascii="STIXGeneral-Regular" w:hAnsi="STIXGeneral-Regular"/>
        <w:sz w:val="20"/>
        <w:szCs w:val="20"/>
      </w:rPr>
      <w:t>⬥</w:t>
    </w:r>
    <w:r>
      <w:rPr>
        <w:rFonts w:ascii="Arial" w:hAnsi="Arial"/>
        <w:sz w:val="20"/>
        <w:szCs w:val="20"/>
      </w:rPr>
      <w:t xml:space="preserve"> P.O. BOX 1524 </w:t>
    </w:r>
    <w:r>
      <w:rPr>
        <w:rFonts w:ascii="STIXGeneral-Regular" w:hAnsi="STIXGeneral-Regular"/>
        <w:sz w:val="20"/>
        <w:szCs w:val="20"/>
      </w:rPr>
      <w:t xml:space="preserve">⬥ </w:t>
    </w:r>
    <w:r>
      <w:rPr>
        <w:rFonts w:ascii="Arial" w:hAnsi="Arial"/>
        <w:sz w:val="20"/>
        <w:szCs w:val="20"/>
      </w:rPr>
      <w:t>GLOUCESTER MA 01931-1524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58662" w14:textId="77777777" w:rsidR="005367E6" w:rsidRDefault="005367E6">
      <w:r>
        <w:separator/>
      </w:r>
    </w:p>
  </w:footnote>
  <w:footnote w:type="continuationSeparator" w:id="0">
    <w:p w14:paraId="2968BBB9" w14:textId="77777777" w:rsidR="005367E6" w:rsidRDefault="00536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1FB6D" w14:textId="77777777" w:rsidR="00223125" w:rsidRDefault="0022312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38FE"/>
    <w:multiLevelType w:val="hybridMultilevel"/>
    <w:tmpl w:val="42868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05FA"/>
    <w:multiLevelType w:val="hybridMultilevel"/>
    <w:tmpl w:val="D39E134A"/>
    <w:styleLink w:val="ImportedStyle1"/>
    <w:lvl w:ilvl="0" w:tplc="70D287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1A2836">
      <w:start w:val="1"/>
      <w:numFmt w:val="bullet"/>
      <w:lvlText w:val="o"/>
      <w:lvlJc w:val="left"/>
      <w:pPr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D67396">
      <w:start w:val="1"/>
      <w:numFmt w:val="bullet"/>
      <w:lvlText w:val="▪"/>
      <w:lvlJc w:val="left"/>
      <w:pPr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B62DA0">
      <w:start w:val="1"/>
      <w:numFmt w:val="bullet"/>
      <w:lvlText w:val="·"/>
      <w:lvlJc w:val="left"/>
      <w:pPr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7C159A">
      <w:start w:val="1"/>
      <w:numFmt w:val="bullet"/>
      <w:lvlText w:val="o"/>
      <w:lvlJc w:val="left"/>
      <w:pPr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60E01C">
      <w:start w:val="1"/>
      <w:numFmt w:val="bullet"/>
      <w:lvlText w:val="▪"/>
      <w:lvlJc w:val="left"/>
      <w:pPr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F8587E">
      <w:start w:val="1"/>
      <w:numFmt w:val="bullet"/>
      <w:lvlText w:val="·"/>
      <w:lvlJc w:val="left"/>
      <w:pPr>
        <w:ind w:left="50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D8ACFA">
      <w:start w:val="1"/>
      <w:numFmt w:val="bullet"/>
      <w:lvlText w:val="o"/>
      <w:lvlJc w:val="left"/>
      <w:pPr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38AB04">
      <w:start w:val="1"/>
      <w:numFmt w:val="bullet"/>
      <w:lvlText w:val="▪"/>
      <w:lvlJc w:val="left"/>
      <w:pPr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CB07AEB"/>
    <w:multiLevelType w:val="hybridMultilevel"/>
    <w:tmpl w:val="D39E134A"/>
    <w:numStyleLink w:val="ImportedStyle1"/>
  </w:abstractNum>
  <w:abstractNum w:abstractNumId="3" w15:restartNumberingAfterBreak="0">
    <w:nsid w:val="4E8A4041"/>
    <w:multiLevelType w:val="hybridMultilevel"/>
    <w:tmpl w:val="746CE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34BD7"/>
    <w:multiLevelType w:val="hybridMultilevel"/>
    <w:tmpl w:val="7338A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B4185"/>
    <w:multiLevelType w:val="hybridMultilevel"/>
    <w:tmpl w:val="B5262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120240">
    <w:abstractNumId w:val="1"/>
  </w:num>
  <w:num w:numId="2" w16cid:durableId="1309238852">
    <w:abstractNumId w:val="2"/>
  </w:num>
  <w:num w:numId="3" w16cid:durableId="324434962">
    <w:abstractNumId w:val="0"/>
  </w:num>
  <w:num w:numId="4" w16cid:durableId="388041280">
    <w:abstractNumId w:val="5"/>
  </w:num>
  <w:num w:numId="5" w16cid:durableId="66538216">
    <w:abstractNumId w:val="4"/>
  </w:num>
  <w:num w:numId="6" w16cid:durableId="1018852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Y3NDMzNzQ2NTIxsTRS0lEKTi0uzszPAykwrAUAYidbNSwAAAA="/>
  </w:docVars>
  <w:rsids>
    <w:rsidRoot w:val="00223125"/>
    <w:rsid w:val="000355DD"/>
    <w:rsid w:val="000A3B3D"/>
    <w:rsid w:val="000D738D"/>
    <w:rsid w:val="001A07E4"/>
    <w:rsid w:val="001A4C6C"/>
    <w:rsid w:val="001B0FE8"/>
    <w:rsid w:val="001B10E9"/>
    <w:rsid w:val="001C5C00"/>
    <w:rsid w:val="00223125"/>
    <w:rsid w:val="002C1E3C"/>
    <w:rsid w:val="002C5D32"/>
    <w:rsid w:val="002E65D6"/>
    <w:rsid w:val="003477E2"/>
    <w:rsid w:val="00434CFA"/>
    <w:rsid w:val="005367E6"/>
    <w:rsid w:val="005D587C"/>
    <w:rsid w:val="0061364A"/>
    <w:rsid w:val="0064135D"/>
    <w:rsid w:val="00644E34"/>
    <w:rsid w:val="00767645"/>
    <w:rsid w:val="007C004E"/>
    <w:rsid w:val="007C2CC9"/>
    <w:rsid w:val="007C5721"/>
    <w:rsid w:val="0082699C"/>
    <w:rsid w:val="0088165C"/>
    <w:rsid w:val="008A0CCA"/>
    <w:rsid w:val="008D2C1F"/>
    <w:rsid w:val="009357E9"/>
    <w:rsid w:val="0094254D"/>
    <w:rsid w:val="00A04F29"/>
    <w:rsid w:val="00A3450B"/>
    <w:rsid w:val="00A548EE"/>
    <w:rsid w:val="00A824EC"/>
    <w:rsid w:val="00A95C2A"/>
    <w:rsid w:val="00B1697D"/>
    <w:rsid w:val="00B17D1E"/>
    <w:rsid w:val="00C00C6E"/>
    <w:rsid w:val="00C65B87"/>
    <w:rsid w:val="00CF02CE"/>
    <w:rsid w:val="00DB3A1E"/>
    <w:rsid w:val="00E442F0"/>
    <w:rsid w:val="00EA15D4"/>
    <w:rsid w:val="00F6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A33BC"/>
  <w15:docId w15:val="{B820F10C-9DD2-467D-9CFE-352E170B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b/>
      <w:bCs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LightGrid-Accent31">
    <w:name w:val="Light Grid - Accent 31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BOproposals@nationalbasketry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BOproposals@nationalbasketry.org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Annetta Kraayeveld</dc:creator>
  <cp:lastModifiedBy>Annetta Kraayeveld</cp:lastModifiedBy>
  <cp:revision>8</cp:revision>
  <dcterms:created xsi:type="dcterms:W3CDTF">2024-09-19T23:44:00Z</dcterms:created>
  <dcterms:modified xsi:type="dcterms:W3CDTF">2024-09-20T16:52:00Z</dcterms:modified>
</cp:coreProperties>
</file>